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2413" w:rsidRPr="00BA2413" w:rsidRDefault="00BA2413" w:rsidP="00BA241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BA2413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BA2413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BA2413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:rsidR="00BA2413" w:rsidRPr="00BA2413" w:rsidRDefault="00BA2413" w:rsidP="00BA241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BA2413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BA2413" w:rsidRPr="00BA2413" w:rsidRDefault="00BA2413" w:rsidP="00BA241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proofErr w:type="gramStart"/>
      <w:r w:rsidRPr="00BA2413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</w:t>
      </w:r>
      <w:proofErr w:type="gramEnd"/>
      <w:r w:rsidRPr="00BA2413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 xml:space="preserve"> формы</w:t>
      </w:r>
    </w:p>
    <w:p w:rsidR="00BA2413" w:rsidRPr="00BA2413" w:rsidRDefault="00BA2413" w:rsidP="00BA241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BA2413" w:rsidRPr="00BA2413" w:rsidRDefault="00BA2413" w:rsidP="00BA241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proofErr w:type="gramStart"/>
      <w:r w:rsidRPr="00BA2413">
        <w:rPr>
          <w:rFonts w:ascii="Times New Roman" w:eastAsia="Times New Roman" w:hAnsi="Times New Roman" w:cs="Times New Roman"/>
          <w:szCs w:val="24"/>
          <w:lang w:eastAsia="ru-RU"/>
        </w:rPr>
        <w:t>от</w:t>
      </w:r>
      <w:proofErr w:type="gramEnd"/>
      <w:r w:rsidRPr="00BA2413">
        <w:rPr>
          <w:rFonts w:ascii="Times New Roman" w:eastAsia="Times New Roman" w:hAnsi="Times New Roman" w:cs="Times New Roman"/>
          <w:szCs w:val="24"/>
          <w:lang w:eastAsia="ru-RU"/>
        </w:rPr>
        <w:t xml:space="preserve"> «___</w:t>
      </w:r>
      <w:r w:rsidR="00CF1B27">
        <w:rPr>
          <w:rFonts w:ascii="Times New Roman" w:eastAsia="Times New Roman" w:hAnsi="Times New Roman" w:cs="Times New Roman"/>
          <w:szCs w:val="24"/>
          <w:lang w:eastAsia="ru-RU"/>
        </w:rPr>
        <w:t>_</w:t>
      </w:r>
      <w:r w:rsidRPr="00BA2413">
        <w:rPr>
          <w:rFonts w:ascii="Times New Roman" w:eastAsia="Times New Roman" w:hAnsi="Times New Roman" w:cs="Times New Roman"/>
          <w:szCs w:val="24"/>
          <w:lang w:eastAsia="ru-RU"/>
        </w:rPr>
        <w:t>» ____________ 202</w:t>
      </w:r>
      <w:r w:rsidR="00673877">
        <w:rPr>
          <w:rFonts w:ascii="Times New Roman" w:eastAsia="Times New Roman" w:hAnsi="Times New Roman" w:cs="Times New Roman"/>
          <w:szCs w:val="24"/>
          <w:lang w:eastAsia="ru-RU"/>
        </w:rPr>
        <w:t>6</w:t>
      </w:r>
      <w:r w:rsidRPr="00BA2413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BA2413" w:rsidRPr="00CE4F9D" w:rsidRDefault="00BA2413" w:rsidP="00BA241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2413" w:rsidRPr="00CE4F9D" w:rsidRDefault="00BA2413" w:rsidP="00BA241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4F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:rsidR="00673877" w:rsidRPr="00CE4F9D" w:rsidRDefault="00673877" w:rsidP="00BA241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2413" w:rsidRPr="00CE4F9D" w:rsidRDefault="00BA2413" w:rsidP="00673877">
      <w:pPr>
        <w:tabs>
          <w:tab w:val="left" w:pos="567"/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4F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881E9C" w:rsidRPr="00881E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оказание услуг по созданию видеороликов (Юбилейного фильма и Выставочного ролика) для нужд АО «ЗПП»</w:t>
      </w:r>
      <w:r w:rsidRPr="00CE4F9D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соответствии с Запросом на предоставление предложения поставщика.</w:t>
      </w:r>
    </w:p>
    <w:p w:rsidR="00BA2413" w:rsidRPr="00CE4F9D" w:rsidRDefault="00BA2413" w:rsidP="00673877">
      <w:pPr>
        <w:keepNext/>
        <w:snapToGrid w:val="0"/>
        <w:spacing w:after="0" w:line="240" w:lineRule="auto"/>
        <w:ind w:left="993" w:hanging="9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2413" w:rsidRPr="00CE4F9D" w:rsidRDefault="00BA2413" w:rsidP="00673877">
      <w:pPr>
        <w:spacing w:line="240" w:lineRule="auto"/>
        <w:ind w:left="993" w:hanging="99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4F9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_______________________________________</w:t>
      </w:r>
      <w:r w:rsidR="0042345E" w:rsidRPr="00CE4F9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</w:p>
    <w:p w:rsidR="00BA2413" w:rsidRDefault="00BA2413" w:rsidP="0067387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4F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мы подтверждаем, что изучили Техническое задание и Проект договора и согласны оказать услуги </w:t>
      </w:r>
      <w:r w:rsidR="00881E9C" w:rsidRPr="00881E9C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созданию видеороликов (Юбилейного фильма и Выставочного ролика) для нужд АО «ЗПП»</w:t>
      </w:r>
      <w:r w:rsidRPr="00881E9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CE4F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полностью соответствующие требованиям Заказчика, изложенным в Приложении №1 к </w:t>
      </w:r>
      <w:proofErr w:type="spellStart"/>
      <w:r w:rsidRPr="00CE4F9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запросу_Техническое</w:t>
      </w:r>
      <w:proofErr w:type="spellEnd"/>
      <w:r w:rsidRPr="00CE4F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задание.</w:t>
      </w:r>
    </w:p>
    <w:p w:rsidR="00C976D4" w:rsidRPr="00C46706" w:rsidRDefault="00C976D4" w:rsidP="00C976D4">
      <w:pPr>
        <w:pStyle w:val="-3"/>
        <w:tabs>
          <w:tab w:val="left" w:pos="426"/>
        </w:tabs>
        <w:ind w:firstLine="0"/>
        <w:rPr>
          <w:rStyle w:val="39"/>
          <w:rFonts w:eastAsiaTheme="minorHAnsi" w:cstheme="minorBidi"/>
          <w:bCs w:val="0"/>
          <w:color w:val="000000"/>
          <w:sz w:val="24"/>
          <w:lang w:eastAsia="en-US"/>
        </w:rPr>
      </w:pPr>
      <w:r w:rsidRPr="00C46706">
        <w:rPr>
          <w:rStyle w:val="39"/>
          <w:rFonts w:eastAsiaTheme="minorHAnsi" w:cstheme="minorBidi"/>
          <w:color w:val="000000"/>
          <w:sz w:val="24"/>
          <w:lang w:eastAsia="en-US"/>
        </w:rPr>
        <w:t>Характеристики создаваемых видеороликов:</w:t>
      </w:r>
    </w:p>
    <w:p w:rsidR="00C976D4" w:rsidRPr="00C976D4" w:rsidRDefault="00C976D4" w:rsidP="00C976D4">
      <w:pPr>
        <w:pStyle w:val="-3"/>
        <w:tabs>
          <w:tab w:val="left" w:pos="426"/>
        </w:tabs>
        <w:ind w:firstLine="0"/>
        <w:rPr>
          <w:rStyle w:val="39"/>
          <w:rFonts w:eastAsiaTheme="minorHAnsi" w:cstheme="minorBidi"/>
          <w:b w:val="0"/>
          <w:bCs w:val="0"/>
          <w:color w:val="000000"/>
          <w:sz w:val="24"/>
          <w:lang w:eastAsia="en-US"/>
        </w:rPr>
      </w:pPr>
      <w:r w:rsidRPr="00C976D4">
        <w:rPr>
          <w:rStyle w:val="39"/>
          <w:rFonts w:eastAsiaTheme="minorHAnsi" w:cstheme="minorBidi"/>
          <w:b w:val="0"/>
          <w:color w:val="000000"/>
          <w:sz w:val="24"/>
          <w:lang w:eastAsia="en-US"/>
        </w:rPr>
        <w:t xml:space="preserve">По результатам оказания услуг Исполнитель передает Заказчику </w:t>
      </w:r>
      <w:r w:rsidRPr="00C976D4">
        <w:rPr>
          <w:rStyle w:val="39"/>
          <w:rFonts w:eastAsiaTheme="minorHAnsi" w:cstheme="minorBidi"/>
          <w:color w:val="000000"/>
          <w:sz w:val="24"/>
          <w:lang w:eastAsia="en-US"/>
        </w:rPr>
        <w:t>2 (два)</w:t>
      </w:r>
      <w:r w:rsidRPr="00C976D4">
        <w:rPr>
          <w:rStyle w:val="39"/>
          <w:rFonts w:eastAsiaTheme="minorHAnsi" w:cstheme="minorBidi"/>
          <w:b w:val="0"/>
          <w:color w:val="000000"/>
          <w:sz w:val="24"/>
          <w:lang w:eastAsia="en-US"/>
        </w:rPr>
        <w:t xml:space="preserve"> финальных видеоролика:</w:t>
      </w:r>
    </w:p>
    <w:p w:rsidR="00C976D4" w:rsidRPr="00741B64" w:rsidRDefault="00C976D4" w:rsidP="00C976D4">
      <w:pPr>
        <w:pStyle w:val="-3"/>
        <w:tabs>
          <w:tab w:val="left" w:pos="426"/>
        </w:tabs>
        <w:ind w:firstLine="0"/>
        <w:rPr>
          <w:rStyle w:val="39"/>
          <w:rFonts w:eastAsiaTheme="minorHAnsi" w:cstheme="minorBidi"/>
          <w:b w:val="0"/>
          <w:bCs w:val="0"/>
          <w:color w:val="000000"/>
          <w:sz w:val="24"/>
          <w:lang w:eastAsia="en-US"/>
        </w:rPr>
      </w:pPr>
      <w:r w:rsidRPr="00741B64">
        <w:rPr>
          <w:rStyle w:val="39"/>
          <w:rFonts w:eastAsiaTheme="minorHAnsi" w:cstheme="minorBidi"/>
          <w:color w:val="000000"/>
          <w:sz w:val="24"/>
          <w:lang w:eastAsia="en-US"/>
        </w:rPr>
        <w:t>Видеоролик №1: «Юбилейный фильм»</w:t>
      </w:r>
    </w:p>
    <w:p w:rsidR="00C976D4" w:rsidRPr="00C976D4" w:rsidRDefault="00C976D4" w:rsidP="00C976D4">
      <w:pPr>
        <w:pStyle w:val="-3"/>
        <w:tabs>
          <w:tab w:val="left" w:pos="426"/>
        </w:tabs>
        <w:spacing w:line="240" w:lineRule="auto"/>
        <w:ind w:firstLine="0"/>
        <w:rPr>
          <w:rStyle w:val="39"/>
          <w:rFonts w:eastAsiaTheme="minorHAnsi" w:cstheme="minorBidi"/>
          <w:b w:val="0"/>
          <w:bCs w:val="0"/>
          <w:color w:val="000000"/>
          <w:sz w:val="24"/>
          <w:lang w:eastAsia="en-US"/>
        </w:rPr>
      </w:pPr>
      <w:r w:rsidRPr="00C976D4">
        <w:rPr>
          <w:rStyle w:val="39"/>
          <w:rFonts w:eastAsiaTheme="minorHAnsi" w:cstheme="minorBidi"/>
          <w:b w:val="0"/>
          <w:i/>
          <w:color w:val="000000"/>
          <w:sz w:val="24"/>
          <w:u w:val="single"/>
          <w:lang w:eastAsia="en-US"/>
        </w:rPr>
        <w:t>Содержание:</w:t>
      </w:r>
      <w:r w:rsidRPr="00C976D4">
        <w:rPr>
          <w:rStyle w:val="39"/>
          <w:rFonts w:eastAsiaTheme="minorHAnsi" w:cstheme="minorBidi"/>
          <w:b w:val="0"/>
          <w:color w:val="000000"/>
          <w:sz w:val="24"/>
          <w:lang w:eastAsia="en-US"/>
        </w:rPr>
        <w:t xml:space="preserve"> Включает в себя оригинальные кадры производства, элементы экранной графики, блоки со страницами истории завода, а также развернутые блоки с поздравлениями и интервью сотрудников компании.</w:t>
      </w:r>
    </w:p>
    <w:p w:rsidR="00C976D4" w:rsidRPr="00C976D4" w:rsidRDefault="00C976D4" w:rsidP="00C976D4">
      <w:pPr>
        <w:pStyle w:val="-3"/>
        <w:tabs>
          <w:tab w:val="left" w:pos="426"/>
        </w:tabs>
        <w:spacing w:line="240" w:lineRule="auto"/>
        <w:ind w:firstLine="0"/>
        <w:rPr>
          <w:rStyle w:val="39"/>
          <w:rFonts w:eastAsiaTheme="minorHAnsi" w:cstheme="minorBidi"/>
          <w:b w:val="0"/>
          <w:bCs w:val="0"/>
          <w:color w:val="000000"/>
          <w:sz w:val="24"/>
          <w:lang w:eastAsia="en-US"/>
        </w:rPr>
      </w:pPr>
      <w:r w:rsidRPr="00C976D4">
        <w:rPr>
          <w:rStyle w:val="39"/>
          <w:rFonts w:eastAsiaTheme="minorHAnsi" w:cstheme="minorBidi"/>
          <w:b w:val="0"/>
          <w:i/>
          <w:color w:val="000000"/>
          <w:sz w:val="24"/>
          <w:u w:val="single"/>
          <w:lang w:eastAsia="en-US"/>
        </w:rPr>
        <w:t>Хронометраж:</w:t>
      </w:r>
      <w:r w:rsidRPr="00C976D4">
        <w:rPr>
          <w:rStyle w:val="39"/>
          <w:rFonts w:eastAsiaTheme="minorHAnsi" w:cstheme="minorBidi"/>
          <w:b w:val="0"/>
          <w:color w:val="000000"/>
          <w:sz w:val="24"/>
          <w:lang w:eastAsia="en-US"/>
        </w:rPr>
        <w:t xml:space="preserve"> От 300 до 360 секунд (включительно).</w:t>
      </w:r>
    </w:p>
    <w:p w:rsidR="00C976D4" w:rsidRPr="00C976D4" w:rsidRDefault="00C976D4" w:rsidP="00C976D4">
      <w:pPr>
        <w:pStyle w:val="-3"/>
        <w:tabs>
          <w:tab w:val="left" w:pos="426"/>
        </w:tabs>
        <w:spacing w:line="240" w:lineRule="auto"/>
        <w:ind w:firstLine="0"/>
        <w:rPr>
          <w:rStyle w:val="39"/>
          <w:rFonts w:eastAsiaTheme="minorHAnsi" w:cstheme="minorBidi"/>
          <w:b w:val="0"/>
          <w:bCs w:val="0"/>
          <w:i/>
          <w:color w:val="000000"/>
          <w:sz w:val="24"/>
          <w:u w:val="single"/>
          <w:lang w:eastAsia="en-US"/>
        </w:rPr>
      </w:pPr>
      <w:r w:rsidRPr="00C976D4">
        <w:rPr>
          <w:rStyle w:val="39"/>
          <w:rFonts w:eastAsiaTheme="minorHAnsi" w:cstheme="minorBidi"/>
          <w:b w:val="0"/>
          <w:i/>
          <w:color w:val="000000"/>
          <w:sz w:val="24"/>
          <w:u w:val="single"/>
          <w:lang w:eastAsia="en-US"/>
        </w:rPr>
        <w:t>Смысловые блоки</w:t>
      </w:r>
    </w:p>
    <w:p w:rsidR="00C976D4" w:rsidRPr="00C976D4" w:rsidRDefault="00C976D4" w:rsidP="00C976D4">
      <w:pPr>
        <w:pStyle w:val="-3"/>
        <w:tabs>
          <w:tab w:val="left" w:pos="426"/>
        </w:tabs>
        <w:spacing w:line="240" w:lineRule="auto"/>
        <w:ind w:firstLine="0"/>
        <w:rPr>
          <w:rStyle w:val="39"/>
          <w:rFonts w:eastAsiaTheme="minorHAnsi" w:cstheme="minorBidi"/>
          <w:b w:val="0"/>
          <w:bCs w:val="0"/>
          <w:color w:val="000000"/>
          <w:sz w:val="24"/>
          <w:lang w:eastAsia="en-US"/>
        </w:rPr>
      </w:pPr>
      <w:r w:rsidRPr="00C976D4">
        <w:rPr>
          <w:rStyle w:val="39"/>
          <w:rFonts w:eastAsiaTheme="minorHAnsi" w:cstheme="minorBidi"/>
          <w:b w:val="0"/>
          <w:color w:val="000000"/>
          <w:sz w:val="24"/>
          <w:lang w:eastAsia="en-US"/>
        </w:rPr>
        <w:t>1) Исторический экскурс, архивные материалы, хроника становления АО «ЗПП».</w:t>
      </w:r>
    </w:p>
    <w:p w:rsidR="00C976D4" w:rsidRPr="00C976D4" w:rsidRDefault="00C976D4" w:rsidP="00C976D4">
      <w:pPr>
        <w:pStyle w:val="-3"/>
        <w:tabs>
          <w:tab w:val="left" w:pos="426"/>
        </w:tabs>
        <w:spacing w:line="240" w:lineRule="auto"/>
        <w:ind w:firstLine="0"/>
        <w:rPr>
          <w:rStyle w:val="39"/>
          <w:rFonts w:eastAsiaTheme="minorHAnsi" w:cstheme="minorBidi"/>
          <w:b w:val="0"/>
          <w:bCs w:val="0"/>
          <w:color w:val="000000"/>
          <w:sz w:val="24"/>
          <w:lang w:eastAsia="en-US"/>
        </w:rPr>
      </w:pPr>
      <w:r w:rsidRPr="00C976D4">
        <w:rPr>
          <w:rStyle w:val="39"/>
          <w:rFonts w:eastAsiaTheme="minorHAnsi" w:cstheme="minorBidi"/>
          <w:b w:val="0"/>
          <w:color w:val="000000"/>
          <w:sz w:val="24"/>
          <w:lang w:eastAsia="en-US"/>
        </w:rPr>
        <w:t>2) Современное состояние завода, масштаб производства, демонстрация подразделений и оборудования.</w:t>
      </w:r>
    </w:p>
    <w:p w:rsidR="00C976D4" w:rsidRPr="00C976D4" w:rsidRDefault="00C976D4" w:rsidP="00C976D4">
      <w:pPr>
        <w:pStyle w:val="-3"/>
        <w:tabs>
          <w:tab w:val="left" w:pos="426"/>
        </w:tabs>
        <w:spacing w:line="240" w:lineRule="auto"/>
        <w:ind w:firstLine="0"/>
        <w:rPr>
          <w:rStyle w:val="39"/>
          <w:rFonts w:eastAsiaTheme="minorHAnsi" w:cstheme="minorBidi"/>
          <w:b w:val="0"/>
          <w:bCs w:val="0"/>
          <w:color w:val="000000"/>
          <w:sz w:val="24"/>
          <w:lang w:eastAsia="en-US"/>
        </w:rPr>
      </w:pPr>
      <w:r w:rsidRPr="00C976D4">
        <w:rPr>
          <w:rStyle w:val="39"/>
          <w:rFonts w:eastAsiaTheme="minorHAnsi" w:cstheme="minorBidi"/>
          <w:b w:val="0"/>
          <w:color w:val="000000"/>
          <w:sz w:val="24"/>
          <w:lang w:eastAsia="en-US"/>
        </w:rPr>
        <w:t>3) Интервью и прямая речь сотрудников предприятия (поздравления коллектива).</w:t>
      </w:r>
    </w:p>
    <w:p w:rsidR="00C976D4" w:rsidRPr="00C976D4" w:rsidRDefault="00C976D4" w:rsidP="00C976D4">
      <w:pPr>
        <w:pStyle w:val="-3"/>
        <w:tabs>
          <w:tab w:val="left" w:pos="426"/>
        </w:tabs>
        <w:spacing w:line="240" w:lineRule="auto"/>
        <w:ind w:firstLine="0"/>
        <w:rPr>
          <w:rStyle w:val="39"/>
          <w:rFonts w:eastAsiaTheme="minorHAnsi" w:cstheme="minorBidi"/>
          <w:b w:val="0"/>
          <w:bCs w:val="0"/>
          <w:color w:val="000000"/>
          <w:sz w:val="24"/>
          <w:lang w:eastAsia="en-US"/>
        </w:rPr>
      </w:pPr>
      <w:r w:rsidRPr="00C976D4">
        <w:rPr>
          <w:rStyle w:val="39"/>
          <w:rFonts w:eastAsiaTheme="minorHAnsi" w:cstheme="minorBidi"/>
          <w:b w:val="0"/>
          <w:color w:val="000000"/>
          <w:sz w:val="24"/>
          <w:lang w:eastAsia="en-US"/>
        </w:rPr>
        <w:t>4) Праздничный финал, лица сотрудников, финальные титры с юбилейной символикой.</w:t>
      </w:r>
    </w:p>
    <w:p w:rsidR="00C976D4" w:rsidRPr="00862D22" w:rsidRDefault="00C976D4" w:rsidP="00C976D4">
      <w:pPr>
        <w:pStyle w:val="-3"/>
        <w:tabs>
          <w:tab w:val="left" w:pos="426"/>
        </w:tabs>
        <w:ind w:firstLine="0"/>
        <w:rPr>
          <w:rStyle w:val="39"/>
          <w:rFonts w:eastAsiaTheme="minorHAnsi" w:cstheme="minorBidi"/>
          <w:b w:val="0"/>
          <w:bCs w:val="0"/>
          <w:color w:val="000000"/>
          <w:sz w:val="24"/>
          <w:lang w:eastAsia="en-US"/>
        </w:rPr>
      </w:pPr>
    </w:p>
    <w:p w:rsidR="00C976D4" w:rsidRDefault="00C976D4" w:rsidP="00C976D4">
      <w:pPr>
        <w:pStyle w:val="-3"/>
        <w:tabs>
          <w:tab w:val="left" w:pos="426"/>
        </w:tabs>
        <w:ind w:firstLine="0"/>
        <w:rPr>
          <w:rStyle w:val="39"/>
          <w:rFonts w:eastAsiaTheme="minorHAnsi" w:cstheme="minorBidi"/>
          <w:bCs w:val="0"/>
          <w:color w:val="000000"/>
          <w:sz w:val="24"/>
          <w:lang w:eastAsia="en-US"/>
        </w:rPr>
      </w:pPr>
      <w:r>
        <w:rPr>
          <w:rStyle w:val="39"/>
          <w:rFonts w:eastAsiaTheme="minorHAnsi" w:cstheme="minorBidi"/>
          <w:color w:val="000000"/>
          <w:sz w:val="24"/>
          <w:lang w:eastAsia="en-US"/>
        </w:rPr>
        <w:t>Видеоролик №2: «Выставочный ролик»</w:t>
      </w:r>
    </w:p>
    <w:p w:rsidR="00C976D4" w:rsidRPr="00C976D4" w:rsidRDefault="00C976D4" w:rsidP="00C976D4">
      <w:pPr>
        <w:pStyle w:val="-3"/>
        <w:tabs>
          <w:tab w:val="left" w:pos="426"/>
        </w:tabs>
        <w:spacing w:line="240" w:lineRule="auto"/>
        <w:ind w:firstLine="0"/>
        <w:rPr>
          <w:rStyle w:val="39"/>
          <w:rFonts w:eastAsiaTheme="minorHAnsi" w:cstheme="minorBidi"/>
          <w:b w:val="0"/>
          <w:bCs w:val="0"/>
          <w:color w:val="000000"/>
          <w:sz w:val="24"/>
          <w:lang w:eastAsia="en-US"/>
        </w:rPr>
      </w:pPr>
      <w:r w:rsidRPr="00C976D4">
        <w:rPr>
          <w:rStyle w:val="39"/>
          <w:rFonts w:eastAsiaTheme="minorHAnsi" w:cstheme="minorBidi"/>
          <w:b w:val="0"/>
          <w:i/>
          <w:color w:val="000000"/>
          <w:sz w:val="24"/>
          <w:u w:val="single"/>
          <w:lang w:eastAsia="en-US"/>
        </w:rPr>
        <w:t>Содержание:</w:t>
      </w:r>
      <w:r w:rsidRPr="00C976D4">
        <w:rPr>
          <w:rStyle w:val="39"/>
          <w:rFonts w:eastAsiaTheme="minorHAnsi" w:cstheme="minorBidi"/>
          <w:b w:val="0"/>
          <w:color w:val="000000"/>
          <w:sz w:val="24"/>
          <w:lang w:eastAsia="en-US"/>
        </w:rPr>
        <w:t xml:space="preserve"> Динамичный ролик, демонстрирующий технологические, инженерные и производственные мощности АО «ЗПП». Видеоролик создается </w:t>
      </w:r>
      <w:r w:rsidRPr="00570406">
        <w:rPr>
          <w:rStyle w:val="39"/>
          <w:rFonts w:eastAsiaTheme="minorHAnsi" w:cstheme="minorBidi"/>
          <w:color w:val="000000"/>
          <w:sz w:val="24"/>
          <w:lang w:eastAsia="en-US"/>
        </w:rPr>
        <w:t>на основе единого съемочного материала с Видеороликом №1</w:t>
      </w:r>
      <w:r w:rsidRPr="00C976D4">
        <w:rPr>
          <w:rStyle w:val="39"/>
          <w:rFonts w:eastAsiaTheme="minorHAnsi" w:cstheme="minorBidi"/>
          <w:b w:val="0"/>
          <w:color w:val="000000"/>
          <w:sz w:val="24"/>
          <w:lang w:eastAsia="en-US"/>
        </w:rPr>
        <w:t xml:space="preserve">. Из видеоряда, графики и звукового сопровождения </w:t>
      </w:r>
      <w:r w:rsidRPr="00570406">
        <w:rPr>
          <w:rStyle w:val="39"/>
          <w:rFonts w:eastAsiaTheme="minorHAnsi" w:cstheme="minorBidi"/>
          <w:color w:val="000000"/>
          <w:sz w:val="24"/>
          <w:lang w:eastAsia="en-US"/>
        </w:rPr>
        <w:t>полностью</w:t>
      </w:r>
      <w:r w:rsidRPr="00C976D4">
        <w:rPr>
          <w:rStyle w:val="39"/>
          <w:rFonts w:eastAsiaTheme="minorHAnsi" w:cstheme="minorBidi"/>
          <w:b w:val="0"/>
          <w:color w:val="000000"/>
          <w:sz w:val="24"/>
          <w:lang w:eastAsia="en-US"/>
        </w:rPr>
        <w:t xml:space="preserve"> </w:t>
      </w:r>
      <w:r w:rsidRPr="00570406">
        <w:rPr>
          <w:rStyle w:val="39"/>
          <w:rFonts w:eastAsiaTheme="minorHAnsi" w:cstheme="minorBidi"/>
          <w:color w:val="000000"/>
          <w:sz w:val="24"/>
          <w:lang w:eastAsia="en-US"/>
        </w:rPr>
        <w:t>исключаются</w:t>
      </w:r>
      <w:r w:rsidRPr="00C976D4">
        <w:rPr>
          <w:rStyle w:val="39"/>
          <w:rFonts w:eastAsiaTheme="minorHAnsi" w:cstheme="minorBidi"/>
          <w:b w:val="0"/>
          <w:color w:val="000000"/>
          <w:sz w:val="24"/>
          <w:lang w:eastAsia="en-US"/>
        </w:rPr>
        <w:t xml:space="preserve"> любые упоминания 85-летнего юбилея, исторические блоки, поздравления и прямая речь (интервью) сотрудников. Фокус полностью смещен на презентацию современных возможностей завода.</w:t>
      </w:r>
    </w:p>
    <w:p w:rsidR="00C976D4" w:rsidRPr="00C976D4" w:rsidRDefault="00C976D4" w:rsidP="00C976D4">
      <w:pPr>
        <w:pStyle w:val="-3"/>
        <w:tabs>
          <w:tab w:val="left" w:pos="426"/>
        </w:tabs>
        <w:spacing w:line="240" w:lineRule="auto"/>
        <w:ind w:firstLine="0"/>
        <w:rPr>
          <w:rStyle w:val="39"/>
          <w:rFonts w:eastAsiaTheme="minorHAnsi" w:cstheme="minorBidi"/>
          <w:b w:val="0"/>
          <w:bCs w:val="0"/>
          <w:color w:val="000000"/>
          <w:sz w:val="24"/>
          <w:lang w:eastAsia="en-US"/>
        </w:rPr>
      </w:pPr>
      <w:r w:rsidRPr="00C976D4">
        <w:rPr>
          <w:rStyle w:val="39"/>
          <w:rFonts w:eastAsiaTheme="minorHAnsi" w:cstheme="minorBidi"/>
          <w:b w:val="0"/>
          <w:i/>
          <w:color w:val="000000"/>
          <w:sz w:val="24"/>
          <w:u w:val="single"/>
          <w:lang w:eastAsia="en-US"/>
        </w:rPr>
        <w:t>Хронометраж:</w:t>
      </w:r>
      <w:r w:rsidRPr="00C976D4">
        <w:rPr>
          <w:rStyle w:val="39"/>
          <w:rFonts w:eastAsiaTheme="minorHAnsi" w:cstheme="minorBidi"/>
          <w:b w:val="0"/>
          <w:color w:val="000000"/>
          <w:sz w:val="24"/>
          <w:lang w:eastAsia="en-US"/>
        </w:rPr>
        <w:t xml:space="preserve"> От 120 до 180 секунд (включительно). Визуальное и графическое наполнение ролика должно обеспечивать плотность информационного потока, соответствующую указанному хронометражу.</w:t>
      </w:r>
    </w:p>
    <w:p w:rsidR="00C976D4" w:rsidRPr="00C976D4" w:rsidRDefault="00C976D4" w:rsidP="00C976D4">
      <w:pPr>
        <w:pStyle w:val="-3"/>
        <w:tabs>
          <w:tab w:val="left" w:pos="426"/>
        </w:tabs>
        <w:spacing w:line="240" w:lineRule="auto"/>
        <w:ind w:firstLine="0"/>
        <w:rPr>
          <w:rStyle w:val="39"/>
          <w:rFonts w:eastAsiaTheme="minorHAnsi" w:cstheme="minorBidi"/>
          <w:b w:val="0"/>
          <w:bCs w:val="0"/>
          <w:i/>
          <w:color w:val="000000"/>
          <w:sz w:val="24"/>
          <w:u w:val="single"/>
          <w:lang w:eastAsia="en-US"/>
        </w:rPr>
      </w:pPr>
      <w:r w:rsidRPr="00C976D4">
        <w:rPr>
          <w:rStyle w:val="39"/>
          <w:rFonts w:eastAsiaTheme="minorHAnsi" w:cstheme="minorBidi"/>
          <w:b w:val="0"/>
          <w:i/>
          <w:color w:val="000000"/>
          <w:sz w:val="24"/>
          <w:u w:val="single"/>
          <w:lang w:eastAsia="en-US"/>
        </w:rPr>
        <w:t>Смысловые блоки:</w:t>
      </w:r>
    </w:p>
    <w:p w:rsidR="00C976D4" w:rsidRPr="00C976D4" w:rsidRDefault="00C976D4" w:rsidP="00C976D4">
      <w:pPr>
        <w:pStyle w:val="-3"/>
        <w:tabs>
          <w:tab w:val="left" w:pos="426"/>
        </w:tabs>
        <w:spacing w:line="240" w:lineRule="auto"/>
        <w:ind w:firstLine="0"/>
        <w:rPr>
          <w:rStyle w:val="39"/>
          <w:rFonts w:eastAsiaTheme="minorHAnsi" w:cstheme="minorBidi"/>
          <w:b w:val="0"/>
          <w:bCs w:val="0"/>
          <w:color w:val="000000"/>
          <w:sz w:val="24"/>
          <w:lang w:eastAsia="en-US"/>
        </w:rPr>
      </w:pPr>
      <w:r w:rsidRPr="00C976D4">
        <w:rPr>
          <w:rStyle w:val="39"/>
          <w:rFonts w:eastAsiaTheme="minorHAnsi" w:cstheme="minorBidi"/>
          <w:b w:val="0"/>
          <w:color w:val="000000"/>
          <w:sz w:val="24"/>
          <w:lang w:eastAsia="en-US"/>
        </w:rPr>
        <w:t>1) Эффектное динамичное интро, презентация бренда, технологичное графическое проявление логотипа (товарного знака) АО «ЗПП» с использованием современных эффектов анимации и компьютерной графики.</w:t>
      </w:r>
    </w:p>
    <w:p w:rsidR="00C976D4" w:rsidRPr="00C976D4" w:rsidRDefault="00C976D4" w:rsidP="00C976D4">
      <w:pPr>
        <w:pStyle w:val="-3"/>
        <w:tabs>
          <w:tab w:val="left" w:pos="426"/>
        </w:tabs>
        <w:spacing w:line="240" w:lineRule="auto"/>
        <w:ind w:firstLine="0"/>
        <w:rPr>
          <w:rStyle w:val="39"/>
          <w:rFonts w:eastAsiaTheme="minorHAnsi" w:cstheme="minorBidi"/>
          <w:b w:val="0"/>
          <w:bCs w:val="0"/>
          <w:color w:val="000000"/>
          <w:sz w:val="24"/>
          <w:lang w:eastAsia="en-US"/>
        </w:rPr>
      </w:pPr>
      <w:r w:rsidRPr="00C976D4">
        <w:rPr>
          <w:rStyle w:val="39"/>
          <w:rFonts w:eastAsiaTheme="minorHAnsi" w:cstheme="minorBidi"/>
          <w:b w:val="0"/>
          <w:color w:val="000000"/>
          <w:sz w:val="24"/>
          <w:lang w:eastAsia="en-US"/>
        </w:rPr>
        <w:t>2) Технологический и инженерный потенциал, нарезка производственных процессов цехов с интеграцией всплывающих текстовых плашек (титров).</w:t>
      </w:r>
    </w:p>
    <w:p w:rsidR="00C976D4" w:rsidRPr="00C976D4" w:rsidRDefault="00C976D4" w:rsidP="00C976D4">
      <w:pPr>
        <w:pStyle w:val="-3"/>
        <w:tabs>
          <w:tab w:val="left" w:pos="426"/>
        </w:tabs>
        <w:spacing w:line="240" w:lineRule="auto"/>
        <w:ind w:firstLine="0"/>
        <w:rPr>
          <w:rStyle w:val="39"/>
          <w:rFonts w:eastAsiaTheme="minorHAnsi" w:cstheme="minorBidi"/>
          <w:b w:val="0"/>
          <w:bCs w:val="0"/>
          <w:color w:val="000000"/>
          <w:sz w:val="24"/>
          <w:lang w:eastAsia="en-US"/>
        </w:rPr>
      </w:pPr>
      <w:r w:rsidRPr="00C976D4">
        <w:rPr>
          <w:rStyle w:val="39"/>
          <w:rFonts w:eastAsiaTheme="minorHAnsi" w:cstheme="minorBidi"/>
          <w:b w:val="0"/>
          <w:color w:val="000000"/>
          <w:sz w:val="24"/>
          <w:lang w:eastAsia="en-US"/>
        </w:rPr>
        <w:t>3) Информационный блок с анимированной 2D</w:t>
      </w:r>
      <w:r w:rsidRPr="00C976D4">
        <w:rPr>
          <w:rStyle w:val="39"/>
          <w:rFonts w:eastAsiaTheme="minorHAnsi" w:cstheme="minorBidi"/>
          <w:b w:val="0"/>
          <w:color w:val="000000"/>
          <w:sz w:val="24"/>
          <w:shd w:val="clear" w:color="auto" w:fill="FFFFFF" w:themeFill="background1"/>
          <w:lang w:eastAsia="en-US"/>
        </w:rPr>
        <w:t>/3</w:t>
      </w:r>
      <w:r w:rsidRPr="00C976D4">
        <w:rPr>
          <w:rStyle w:val="39"/>
          <w:rFonts w:eastAsiaTheme="minorHAnsi" w:cstheme="minorBidi"/>
          <w:b w:val="0"/>
          <w:color w:val="000000"/>
          <w:sz w:val="24"/>
          <w:shd w:val="clear" w:color="auto" w:fill="FFFFFF" w:themeFill="background1"/>
          <w:lang w:val="en-US" w:eastAsia="en-US"/>
        </w:rPr>
        <w:t>D</w:t>
      </w:r>
      <w:r w:rsidRPr="00C976D4">
        <w:rPr>
          <w:rStyle w:val="39"/>
          <w:rFonts w:eastAsiaTheme="minorHAnsi" w:cstheme="minorBidi"/>
          <w:b w:val="0"/>
          <w:color w:val="000000"/>
          <w:sz w:val="24"/>
          <w:lang w:eastAsia="en-US"/>
        </w:rPr>
        <w:t>-</w:t>
      </w:r>
      <w:proofErr w:type="spellStart"/>
      <w:r w:rsidRPr="00C976D4">
        <w:rPr>
          <w:rStyle w:val="39"/>
          <w:rFonts w:eastAsiaTheme="minorHAnsi" w:cstheme="minorBidi"/>
          <w:b w:val="0"/>
          <w:color w:val="000000"/>
          <w:sz w:val="24"/>
          <w:lang w:eastAsia="en-US"/>
        </w:rPr>
        <w:t>инфографикой</w:t>
      </w:r>
      <w:proofErr w:type="spellEnd"/>
      <w:r w:rsidRPr="00C976D4">
        <w:rPr>
          <w:rStyle w:val="39"/>
          <w:rFonts w:eastAsiaTheme="minorHAnsi" w:cstheme="minorBidi"/>
          <w:b w:val="0"/>
          <w:color w:val="000000"/>
          <w:sz w:val="24"/>
          <w:lang w:eastAsia="en-US"/>
        </w:rPr>
        <w:t xml:space="preserve"> (цифры, объемы, достижения).</w:t>
      </w:r>
    </w:p>
    <w:p w:rsidR="00C976D4" w:rsidRPr="00C976D4" w:rsidRDefault="00C976D4" w:rsidP="00C976D4">
      <w:pPr>
        <w:pStyle w:val="-3"/>
        <w:tabs>
          <w:tab w:val="left" w:pos="426"/>
        </w:tabs>
        <w:spacing w:line="240" w:lineRule="auto"/>
        <w:ind w:firstLine="0"/>
        <w:rPr>
          <w:rStyle w:val="39"/>
          <w:rFonts w:eastAsiaTheme="minorHAnsi" w:cstheme="minorBidi"/>
          <w:b w:val="0"/>
          <w:bCs w:val="0"/>
          <w:color w:val="000000"/>
          <w:sz w:val="24"/>
          <w:lang w:eastAsia="en-US"/>
        </w:rPr>
      </w:pPr>
      <w:r w:rsidRPr="00C976D4">
        <w:rPr>
          <w:rStyle w:val="39"/>
          <w:rFonts w:eastAsiaTheme="minorHAnsi" w:cstheme="minorBidi"/>
          <w:b w:val="0"/>
          <w:color w:val="000000"/>
          <w:sz w:val="24"/>
          <w:lang w:eastAsia="en-US"/>
        </w:rPr>
        <w:t>4) Финальный концептуальный блок: визуальное и графическое подведение итогов ролика, подчеркивающее статус АО «ЗПП» как высокотехнологичного, современного и стратегически важного промышленного предприятия. Блок завершается фиксацией товарного знака (логотипа) компании на лаконичном фирменном фоне.</w:t>
      </w:r>
    </w:p>
    <w:p w:rsidR="00C976D4" w:rsidRPr="00CE4F9D" w:rsidRDefault="00C976D4" w:rsidP="0067387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5B13" w:rsidRPr="00CE4F9D" w:rsidRDefault="00880790" w:rsidP="001E0F72">
      <w:pPr>
        <w:tabs>
          <w:tab w:val="num" w:pos="0"/>
        </w:tabs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4F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Общие технические </w:t>
      </w:r>
      <w:r w:rsidR="00881E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параметры для видеороликов: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1"/>
        <w:gridCol w:w="1683"/>
        <w:gridCol w:w="7697"/>
      </w:tblGrid>
      <w:tr w:rsidR="00881E9C" w:rsidRPr="00213003" w:rsidTr="00D558D5">
        <w:tc>
          <w:tcPr>
            <w:tcW w:w="272" w:type="pct"/>
            <w:shd w:val="clear" w:color="auto" w:fill="auto"/>
            <w:vAlign w:val="center"/>
          </w:tcPr>
          <w:p w:rsidR="00881E9C" w:rsidRPr="00213003" w:rsidRDefault="00881E9C" w:rsidP="00D558D5">
            <w:pPr>
              <w:widowControl w:val="0"/>
              <w:suppressLineNumbers/>
              <w:suppressAutoHyphens/>
              <w:jc w:val="center"/>
              <w:rPr>
                <w:rFonts w:ascii="Times New Roman" w:eastAsia="SimSun" w:hAnsi="Times New Roman" w:cs="Times New Roman"/>
                <w:b/>
                <w:iCs/>
                <w:kern w:val="1"/>
                <w:lang w:eastAsia="zh-CN" w:bidi="hi-IN"/>
              </w:rPr>
            </w:pPr>
            <w:r w:rsidRPr="00213003">
              <w:rPr>
                <w:rFonts w:ascii="Times New Roman" w:hAnsi="Times New Roman" w:cs="Times New Roman"/>
                <w:b/>
                <w:iCs/>
                <w:kern w:val="1"/>
                <w:lang w:eastAsia="zh-CN" w:bidi="hi-IN"/>
              </w:rPr>
              <w:t xml:space="preserve">№ </w:t>
            </w:r>
            <w:r w:rsidRPr="00213003">
              <w:rPr>
                <w:rFonts w:ascii="Times New Roman" w:eastAsia="SimSun" w:hAnsi="Times New Roman" w:cs="Times New Roman"/>
                <w:b/>
                <w:iCs/>
                <w:kern w:val="1"/>
                <w:lang w:eastAsia="zh-CN" w:bidi="hi-IN"/>
              </w:rPr>
              <w:t>п/п</w:t>
            </w:r>
          </w:p>
        </w:tc>
        <w:tc>
          <w:tcPr>
            <w:tcW w:w="823" w:type="pct"/>
            <w:shd w:val="clear" w:color="auto" w:fill="auto"/>
            <w:vAlign w:val="center"/>
          </w:tcPr>
          <w:p w:rsidR="00881E9C" w:rsidRPr="00213003" w:rsidRDefault="00881E9C" w:rsidP="00D558D5">
            <w:pPr>
              <w:widowControl w:val="0"/>
              <w:suppressLineNumbers/>
              <w:suppressAutoHyphens/>
              <w:jc w:val="center"/>
              <w:rPr>
                <w:rFonts w:ascii="Times New Roman" w:eastAsia="SimSun" w:hAnsi="Times New Roman" w:cs="Times New Roman"/>
                <w:b/>
                <w:iCs/>
                <w:kern w:val="1"/>
                <w:lang w:eastAsia="zh-CN" w:bidi="hi-IN"/>
              </w:rPr>
            </w:pPr>
            <w:r w:rsidRPr="00213003">
              <w:rPr>
                <w:rFonts w:ascii="Times New Roman" w:eastAsia="SimSun" w:hAnsi="Times New Roman" w:cs="Times New Roman"/>
                <w:b/>
                <w:iCs/>
                <w:kern w:val="1"/>
                <w:lang w:eastAsia="zh-CN" w:bidi="hi-IN"/>
              </w:rPr>
              <w:t>Наименование услуг</w:t>
            </w:r>
          </w:p>
        </w:tc>
        <w:tc>
          <w:tcPr>
            <w:tcW w:w="3905" w:type="pct"/>
            <w:shd w:val="clear" w:color="auto" w:fill="auto"/>
            <w:vAlign w:val="center"/>
          </w:tcPr>
          <w:p w:rsidR="00881E9C" w:rsidRPr="00213003" w:rsidRDefault="00DC1637" w:rsidP="00243D49">
            <w:pPr>
              <w:widowControl w:val="0"/>
              <w:suppressLineNumbers/>
              <w:suppressAutoHyphens/>
              <w:jc w:val="center"/>
              <w:rPr>
                <w:rFonts w:ascii="Times New Roman" w:eastAsia="SimSun" w:hAnsi="Times New Roman" w:cs="Times New Roman"/>
                <w:b/>
                <w:iCs/>
                <w:kern w:val="1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b/>
                <w:iCs/>
                <w:kern w:val="1"/>
                <w:lang w:eastAsia="zh-CN" w:bidi="hi-IN"/>
              </w:rPr>
              <w:t>Технические х</w:t>
            </w:r>
            <w:r w:rsidR="00881E9C" w:rsidRPr="00213003">
              <w:rPr>
                <w:rFonts w:ascii="Times New Roman" w:eastAsia="SimSun" w:hAnsi="Times New Roman" w:cs="Times New Roman"/>
                <w:b/>
                <w:iCs/>
                <w:kern w:val="1"/>
                <w:lang w:eastAsia="zh-CN" w:bidi="hi-IN"/>
              </w:rPr>
              <w:t xml:space="preserve">арактеристики </w:t>
            </w:r>
            <w:r w:rsidR="00243D49">
              <w:rPr>
                <w:rFonts w:ascii="Times New Roman" w:eastAsia="SimSun" w:hAnsi="Times New Roman" w:cs="Times New Roman"/>
                <w:b/>
                <w:iCs/>
                <w:kern w:val="1"/>
                <w:lang w:eastAsia="zh-CN" w:bidi="hi-IN"/>
              </w:rPr>
              <w:t>создаваемых видеороликов</w:t>
            </w:r>
          </w:p>
        </w:tc>
      </w:tr>
      <w:tr w:rsidR="00881E9C" w:rsidRPr="00213003" w:rsidTr="00D558D5">
        <w:trPr>
          <w:trHeight w:val="119"/>
        </w:trPr>
        <w:tc>
          <w:tcPr>
            <w:tcW w:w="272" w:type="pct"/>
            <w:shd w:val="clear" w:color="auto" w:fill="auto"/>
          </w:tcPr>
          <w:p w:rsidR="00881E9C" w:rsidRPr="00213003" w:rsidRDefault="00881E9C" w:rsidP="00D558D5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iCs/>
                <w:kern w:val="1"/>
                <w:lang w:eastAsia="zh-CN" w:bidi="hi-IN"/>
              </w:rPr>
            </w:pPr>
            <w:r w:rsidRPr="00213003">
              <w:rPr>
                <w:rFonts w:ascii="Times New Roman" w:eastAsia="SimSun" w:hAnsi="Times New Roman" w:cs="Times New Roman"/>
                <w:iCs/>
                <w:kern w:val="1"/>
                <w:lang w:eastAsia="zh-CN" w:bidi="hi-IN"/>
              </w:rPr>
              <w:t>1.</w:t>
            </w:r>
          </w:p>
        </w:tc>
        <w:tc>
          <w:tcPr>
            <w:tcW w:w="823" w:type="pct"/>
            <w:shd w:val="clear" w:color="auto" w:fill="auto"/>
          </w:tcPr>
          <w:p w:rsidR="00881E9C" w:rsidRDefault="00881E9C" w:rsidP="00881E9C">
            <w:pPr>
              <w:widowControl w:val="0"/>
              <w:suppressLineNumbers/>
              <w:suppressAutoHyphens/>
              <w:snapToGrid w:val="0"/>
              <w:rPr>
                <w:rFonts w:ascii="Times New Roman" w:hAnsi="Times New Roman" w:cs="Times New Roman"/>
              </w:rPr>
            </w:pPr>
            <w:r w:rsidRPr="00213003">
              <w:rPr>
                <w:rFonts w:ascii="Times New Roman" w:hAnsi="Times New Roman" w:cs="Times New Roman"/>
              </w:rPr>
              <w:t xml:space="preserve">Услуги </w:t>
            </w:r>
            <w:r>
              <w:rPr>
                <w:rFonts w:ascii="Times New Roman" w:hAnsi="Times New Roman" w:cs="Times New Roman"/>
              </w:rPr>
              <w:t xml:space="preserve">по </w:t>
            </w:r>
            <w:r w:rsidRPr="00881E9C">
              <w:rPr>
                <w:rFonts w:ascii="Times New Roman" w:hAnsi="Times New Roman" w:cs="Times New Roman"/>
              </w:rPr>
              <w:t>созданию видеороликов</w:t>
            </w:r>
          </w:p>
          <w:p w:rsidR="00881E9C" w:rsidRPr="00213003" w:rsidRDefault="00881E9C" w:rsidP="00881E9C">
            <w:pPr>
              <w:widowControl w:val="0"/>
              <w:suppressLineNumbers/>
              <w:suppressAutoHyphens/>
              <w:snapToGrid w:val="0"/>
              <w:rPr>
                <w:rFonts w:ascii="Times New Roman" w:eastAsia="SimSun" w:hAnsi="Times New Roman" w:cs="Times New Roman"/>
                <w:iCs/>
                <w:kern w:val="1"/>
                <w:lang w:eastAsia="zh-CN" w:bidi="hi-IN"/>
              </w:rPr>
            </w:pPr>
            <w:r w:rsidRPr="00881E9C">
              <w:rPr>
                <w:rFonts w:ascii="Times New Roman" w:hAnsi="Times New Roman" w:cs="Times New Roman"/>
              </w:rPr>
              <w:t>(Юбилейного фильма и Выставочного ролика)</w:t>
            </w:r>
          </w:p>
        </w:tc>
        <w:tc>
          <w:tcPr>
            <w:tcW w:w="3905" w:type="pct"/>
            <w:shd w:val="clear" w:color="auto" w:fill="auto"/>
          </w:tcPr>
          <w:p w:rsidR="00881E9C" w:rsidRPr="00324EC7" w:rsidRDefault="00881E9C" w:rsidP="00777FDC">
            <w:pPr>
              <w:pStyle w:val="Default"/>
              <w:numPr>
                <w:ilvl w:val="0"/>
                <w:numId w:val="39"/>
              </w:numPr>
              <w:ind w:left="225" w:hanging="207"/>
              <w:jc w:val="both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324EC7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Разрешение видеоматериала:</w:t>
            </w:r>
            <w:r w:rsidRPr="00324EC7"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 xml:space="preserve"> – _______ для архивного мастер-файла и</w:t>
            </w:r>
          </w:p>
          <w:p w:rsidR="00881E9C" w:rsidRPr="00324EC7" w:rsidRDefault="00881E9C" w:rsidP="00881E9C">
            <w:pPr>
              <w:widowControl w:val="0"/>
              <w:suppressAutoHyphens/>
              <w:autoSpaceDN w:val="0"/>
              <w:spacing w:after="0" w:line="240" w:lineRule="auto"/>
              <w:ind w:firstLine="2317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ru-RU"/>
              </w:rPr>
            </w:pPr>
            <w:r w:rsidRPr="00324EC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="00777FDC" w:rsidRPr="00324EC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ru-RU"/>
              </w:rPr>
              <w:t xml:space="preserve">          </w:t>
            </w:r>
            <w:r w:rsidRPr="00324EC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ru-RU"/>
              </w:rPr>
              <w:t xml:space="preserve">    </w:t>
            </w:r>
            <w:r w:rsidRPr="00324EC7">
              <w:rPr>
                <w:rFonts w:ascii="Times New Roman" w:eastAsia="Calibri" w:hAnsi="Times New Roman" w:cs="Times New Roman"/>
                <w:bCs/>
                <w:sz w:val="18"/>
                <w:szCs w:val="18"/>
                <w:highlight w:val="yellow"/>
                <w:lang w:eastAsia="ru-RU"/>
              </w:rPr>
              <w:t>(</w:t>
            </w:r>
            <w:proofErr w:type="gramStart"/>
            <w:r w:rsidRPr="00324EC7">
              <w:rPr>
                <w:rFonts w:ascii="Times New Roman" w:eastAsia="Calibri" w:hAnsi="Times New Roman" w:cs="Times New Roman"/>
                <w:bCs/>
                <w:sz w:val="18"/>
                <w:szCs w:val="18"/>
                <w:highlight w:val="yellow"/>
                <w:lang w:eastAsia="ru-RU"/>
              </w:rPr>
              <w:t>указать</w:t>
            </w:r>
            <w:proofErr w:type="gramEnd"/>
            <w:r w:rsidRPr="00324EC7">
              <w:rPr>
                <w:rFonts w:ascii="Times New Roman" w:eastAsia="Calibri" w:hAnsi="Times New Roman" w:cs="Times New Roman"/>
                <w:bCs/>
                <w:sz w:val="18"/>
                <w:szCs w:val="18"/>
                <w:highlight w:val="yellow"/>
                <w:lang w:eastAsia="ru-RU"/>
              </w:rPr>
              <w:t xml:space="preserve"> значение)</w:t>
            </w:r>
          </w:p>
          <w:p w:rsidR="00881E9C" w:rsidRPr="00324EC7" w:rsidRDefault="00881E9C" w:rsidP="00881E9C">
            <w:pPr>
              <w:pStyle w:val="Default"/>
              <w:ind w:left="378"/>
              <w:jc w:val="both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324EC7"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>________ для сетевых версий.</w:t>
            </w:r>
          </w:p>
          <w:p w:rsidR="00881E9C" w:rsidRPr="00324EC7" w:rsidRDefault="00881E9C" w:rsidP="00881E9C">
            <w:pPr>
              <w:pStyle w:val="Default"/>
              <w:jc w:val="both"/>
              <w:rPr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324EC7">
              <w:rPr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 xml:space="preserve">  </w:t>
            </w:r>
            <w:r w:rsidRPr="00324EC7">
              <w:rPr>
                <w:rFonts w:ascii="Times New Roman" w:hAnsi="Times New Roman" w:cs="Times New Roman"/>
                <w:bCs/>
                <w:color w:val="auto"/>
                <w:sz w:val="18"/>
                <w:szCs w:val="18"/>
                <w:highlight w:val="yellow"/>
              </w:rPr>
              <w:t>(</w:t>
            </w:r>
            <w:proofErr w:type="gramStart"/>
            <w:r w:rsidRPr="00324EC7">
              <w:rPr>
                <w:rFonts w:ascii="Times New Roman" w:hAnsi="Times New Roman" w:cs="Times New Roman"/>
                <w:bCs/>
                <w:color w:val="auto"/>
                <w:sz w:val="18"/>
                <w:szCs w:val="18"/>
                <w:highlight w:val="yellow"/>
              </w:rPr>
              <w:t>указать</w:t>
            </w:r>
            <w:proofErr w:type="gramEnd"/>
            <w:r w:rsidRPr="00324EC7">
              <w:rPr>
                <w:rFonts w:ascii="Times New Roman" w:hAnsi="Times New Roman" w:cs="Times New Roman"/>
                <w:bCs/>
                <w:color w:val="auto"/>
                <w:sz w:val="18"/>
                <w:szCs w:val="18"/>
                <w:highlight w:val="yellow"/>
              </w:rPr>
              <w:t xml:space="preserve"> значение)</w:t>
            </w:r>
          </w:p>
          <w:p w:rsidR="00777FDC" w:rsidRPr="00324EC7" w:rsidRDefault="00324EC7" w:rsidP="00324EC7">
            <w:pPr>
              <w:pStyle w:val="-3"/>
              <w:tabs>
                <w:tab w:val="clear" w:pos="1701"/>
              </w:tabs>
              <w:spacing w:line="240" w:lineRule="auto"/>
              <w:ind w:left="18" w:firstLine="0"/>
              <w:rPr>
                <w:bCs/>
                <w:sz w:val="22"/>
                <w:szCs w:val="22"/>
              </w:rPr>
            </w:pPr>
            <w:r w:rsidRPr="00324EC7">
              <w:rPr>
                <w:b/>
                <w:bCs/>
                <w:sz w:val="22"/>
                <w:szCs w:val="22"/>
              </w:rPr>
              <w:t>2</w:t>
            </w:r>
            <w:r>
              <w:rPr>
                <w:bCs/>
                <w:sz w:val="22"/>
                <w:szCs w:val="22"/>
              </w:rPr>
              <w:t xml:space="preserve">. </w:t>
            </w:r>
            <w:r w:rsidR="00881E9C" w:rsidRPr="00324EC7">
              <w:rPr>
                <w:b/>
                <w:bCs/>
                <w:sz w:val="22"/>
                <w:szCs w:val="22"/>
              </w:rPr>
              <w:t>Частота кадров</w:t>
            </w:r>
            <w:r w:rsidR="00881E9C" w:rsidRPr="00324EC7">
              <w:rPr>
                <w:bCs/>
                <w:sz w:val="22"/>
                <w:szCs w:val="22"/>
              </w:rPr>
              <w:t xml:space="preserve"> - </w:t>
            </w:r>
            <w:r w:rsidR="00777FDC" w:rsidRPr="00777FDC">
              <w:rPr>
                <w:bCs/>
                <w:sz w:val="22"/>
                <w:szCs w:val="22"/>
              </w:rPr>
              <w:t>в диапазоне от 25 до 60 ка</w:t>
            </w:r>
            <w:r>
              <w:rPr>
                <w:bCs/>
                <w:sz w:val="22"/>
                <w:szCs w:val="22"/>
              </w:rPr>
              <w:t xml:space="preserve">дров в секунду, с прогрессивной </w:t>
            </w:r>
            <w:r w:rsidR="00777FDC" w:rsidRPr="00777FDC">
              <w:rPr>
                <w:bCs/>
                <w:sz w:val="22"/>
                <w:szCs w:val="22"/>
              </w:rPr>
              <w:t xml:space="preserve">развёрткой. Конкретное значение частоты кадров (25/30/50/60 </w:t>
            </w:r>
            <w:proofErr w:type="spellStart"/>
            <w:r w:rsidR="00777FDC" w:rsidRPr="00777FDC">
              <w:rPr>
                <w:bCs/>
                <w:sz w:val="22"/>
                <w:szCs w:val="22"/>
              </w:rPr>
              <w:t>fps</w:t>
            </w:r>
            <w:proofErr w:type="spellEnd"/>
            <w:r w:rsidR="00777FDC" w:rsidRPr="00777FDC">
              <w:rPr>
                <w:bCs/>
                <w:sz w:val="22"/>
                <w:szCs w:val="22"/>
              </w:rPr>
              <w:t>) определяется на этапе предпродакшна в зависимости от целевой платформы распространения и характера съёмочного материала.</w:t>
            </w:r>
          </w:p>
          <w:p w:rsidR="00117CA4" w:rsidRPr="00324EC7" w:rsidRDefault="00117CA4" w:rsidP="00117CA4">
            <w:pPr>
              <w:pStyle w:val="-3"/>
              <w:tabs>
                <w:tab w:val="left" w:pos="426"/>
              </w:tabs>
              <w:ind w:firstLine="0"/>
              <w:rPr>
                <w:bCs/>
                <w:sz w:val="22"/>
                <w:szCs w:val="22"/>
              </w:rPr>
            </w:pPr>
            <w:r w:rsidRPr="00324EC7">
              <w:rPr>
                <w:bCs/>
                <w:sz w:val="22"/>
                <w:szCs w:val="22"/>
              </w:rPr>
              <w:t xml:space="preserve"> Формат и кодек файла: </w:t>
            </w:r>
          </w:p>
          <w:p w:rsidR="00324EC7" w:rsidRDefault="00324EC7" w:rsidP="00324EC7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324EC7">
              <w:rPr>
                <w:bCs/>
                <w:sz w:val="22"/>
                <w:szCs w:val="22"/>
              </w:rPr>
              <w:t>Для сетевых версий (</w:t>
            </w:r>
            <w:proofErr w:type="spellStart"/>
            <w:r w:rsidRPr="00324EC7">
              <w:rPr>
                <w:bCs/>
                <w:sz w:val="22"/>
                <w:szCs w:val="22"/>
              </w:rPr>
              <w:t>Full</w:t>
            </w:r>
            <w:proofErr w:type="spellEnd"/>
            <w:r w:rsidRPr="00324EC7">
              <w:rPr>
                <w:bCs/>
                <w:sz w:val="22"/>
                <w:szCs w:val="22"/>
              </w:rPr>
              <w:t xml:space="preserve"> HD): MP4 (кодек H.264 / AVC), </w:t>
            </w:r>
            <w:proofErr w:type="spellStart"/>
            <w:r w:rsidRPr="00324EC7">
              <w:rPr>
                <w:bCs/>
                <w:sz w:val="22"/>
                <w:szCs w:val="22"/>
              </w:rPr>
              <w:t>битрейт</w:t>
            </w:r>
            <w:proofErr w:type="spellEnd"/>
            <w:r w:rsidRPr="00324EC7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_____</w:t>
            </w:r>
            <w:r w:rsidRPr="00324EC7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324EC7">
              <w:rPr>
                <w:bCs/>
                <w:sz w:val="22"/>
                <w:szCs w:val="22"/>
              </w:rPr>
              <w:t>Mbps</w:t>
            </w:r>
            <w:proofErr w:type="spellEnd"/>
            <w:r w:rsidRPr="00324EC7">
              <w:rPr>
                <w:bCs/>
                <w:sz w:val="22"/>
                <w:szCs w:val="22"/>
              </w:rPr>
              <w:t>.</w:t>
            </w:r>
          </w:p>
          <w:p w:rsidR="00324EC7" w:rsidRPr="00324EC7" w:rsidRDefault="00324EC7" w:rsidP="00324EC7">
            <w:pPr>
              <w:widowControl w:val="0"/>
              <w:suppressAutoHyphens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bCs/>
              </w:rPr>
              <w:t xml:space="preserve">                                                                                                                (</w:t>
            </w:r>
            <w:proofErr w:type="gramStart"/>
            <w:r w:rsidRPr="00324EC7">
              <w:rPr>
                <w:rFonts w:ascii="Times New Roman" w:eastAsia="Calibri" w:hAnsi="Times New Roman" w:cs="Times New Roman"/>
                <w:bCs/>
                <w:sz w:val="18"/>
                <w:szCs w:val="18"/>
                <w:highlight w:val="yellow"/>
                <w:lang w:eastAsia="ru-RU"/>
              </w:rPr>
              <w:t>указать</w:t>
            </w:r>
            <w:proofErr w:type="gramEnd"/>
            <w:r w:rsidRPr="00324EC7">
              <w:rPr>
                <w:rFonts w:ascii="Times New Roman" w:eastAsia="Calibri" w:hAnsi="Times New Roman" w:cs="Times New Roman"/>
                <w:bCs/>
                <w:sz w:val="18"/>
                <w:szCs w:val="18"/>
                <w:highlight w:val="yellow"/>
                <w:lang w:eastAsia="ru-RU"/>
              </w:rPr>
              <w:t xml:space="preserve"> значение)</w:t>
            </w:r>
          </w:p>
          <w:p w:rsidR="008746AB" w:rsidRDefault="00324EC7" w:rsidP="00324EC7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324EC7">
              <w:rPr>
                <w:bCs/>
                <w:sz w:val="22"/>
                <w:szCs w:val="22"/>
              </w:rPr>
              <w:t>Для архивного мастер-файла (</w:t>
            </w:r>
            <w:proofErr w:type="spellStart"/>
            <w:r w:rsidRPr="00324EC7">
              <w:rPr>
                <w:bCs/>
                <w:sz w:val="22"/>
                <w:szCs w:val="22"/>
              </w:rPr>
              <w:t>Ultra</w:t>
            </w:r>
            <w:proofErr w:type="spellEnd"/>
            <w:r w:rsidRPr="00324EC7">
              <w:rPr>
                <w:bCs/>
                <w:sz w:val="22"/>
                <w:szCs w:val="22"/>
              </w:rPr>
              <w:t xml:space="preserve"> HD 4K): Редактируемый формат контейнера </w:t>
            </w:r>
            <w:r w:rsidR="008746AB">
              <w:rPr>
                <w:bCs/>
                <w:sz w:val="22"/>
                <w:szCs w:val="22"/>
              </w:rPr>
              <w:t>________</w:t>
            </w:r>
            <w:r w:rsidRPr="00324EC7">
              <w:rPr>
                <w:bCs/>
                <w:sz w:val="22"/>
                <w:szCs w:val="22"/>
              </w:rPr>
              <w:t xml:space="preserve">, с применением кодеков студийного качества с внутрикадровым </w:t>
            </w:r>
          </w:p>
          <w:p w:rsidR="008746AB" w:rsidRPr="00324EC7" w:rsidRDefault="008746AB" w:rsidP="008746AB">
            <w:pPr>
              <w:widowControl w:val="0"/>
              <w:suppressAutoHyphens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bCs/>
              </w:rPr>
              <w:t>(</w:t>
            </w:r>
            <w:proofErr w:type="gramStart"/>
            <w:r w:rsidRPr="00324EC7">
              <w:rPr>
                <w:rFonts w:ascii="Times New Roman" w:eastAsia="Calibri" w:hAnsi="Times New Roman" w:cs="Times New Roman"/>
                <w:bCs/>
                <w:sz w:val="18"/>
                <w:szCs w:val="18"/>
                <w:highlight w:val="yellow"/>
                <w:lang w:eastAsia="ru-RU"/>
              </w:rPr>
              <w:t>указать</w:t>
            </w:r>
            <w:proofErr w:type="gramEnd"/>
            <w:r w:rsidRPr="00324EC7">
              <w:rPr>
                <w:rFonts w:ascii="Times New Roman" w:eastAsia="Calibri" w:hAnsi="Times New Roman" w:cs="Times New Roman"/>
                <w:bCs/>
                <w:sz w:val="18"/>
                <w:szCs w:val="18"/>
                <w:highlight w:val="yellow"/>
                <w:lang w:eastAsia="ru-RU"/>
              </w:rPr>
              <w:t xml:space="preserve"> значение)</w:t>
            </w:r>
          </w:p>
          <w:p w:rsidR="00324EC7" w:rsidRDefault="00324EC7" w:rsidP="00324EC7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proofErr w:type="gramStart"/>
            <w:r w:rsidRPr="00324EC7">
              <w:rPr>
                <w:bCs/>
                <w:sz w:val="22"/>
                <w:szCs w:val="22"/>
              </w:rPr>
              <w:t>сжатием</w:t>
            </w:r>
            <w:proofErr w:type="gramEnd"/>
            <w:r w:rsidRPr="00324EC7">
              <w:rPr>
                <w:bCs/>
                <w:sz w:val="22"/>
                <w:szCs w:val="22"/>
              </w:rPr>
              <w:t xml:space="preserve"> (</w:t>
            </w:r>
            <w:proofErr w:type="spellStart"/>
            <w:r w:rsidRPr="00324EC7">
              <w:rPr>
                <w:bCs/>
                <w:sz w:val="22"/>
                <w:szCs w:val="22"/>
              </w:rPr>
              <w:t>Intra-frame</w:t>
            </w:r>
            <w:proofErr w:type="spellEnd"/>
            <w:r w:rsidRPr="00324EC7">
              <w:rPr>
                <w:bCs/>
                <w:sz w:val="22"/>
                <w:szCs w:val="22"/>
              </w:rPr>
              <w:t xml:space="preserve">) и цветовой </w:t>
            </w:r>
            <w:proofErr w:type="spellStart"/>
            <w:r w:rsidRPr="00324EC7">
              <w:rPr>
                <w:bCs/>
                <w:sz w:val="22"/>
                <w:szCs w:val="22"/>
              </w:rPr>
              <w:t>субдискретизацией</w:t>
            </w:r>
            <w:proofErr w:type="spellEnd"/>
            <w:r w:rsidRPr="00324EC7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_______</w:t>
            </w:r>
            <w:r w:rsidRPr="00324EC7">
              <w:rPr>
                <w:bCs/>
                <w:sz w:val="22"/>
                <w:szCs w:val="22"/>
              </w:rPr>
              <w:t xml:space="preserve">, с </w:t>
            </w:r>
            <w:proofErr w:type="spellStart"/>
            <w:r w:rsidRPr="00324EC7">
              <w:rPr>
                <w:bCs/>
                <w:sz w:val="22"/>
                <w:szCs w:val="22"/>
              </w:rPr>
              <w:t>битрейтом</w:t>
            </w:r>
            <w:proofErr w:type="spellEnd"/>
            <w:r w:rsidRPr="00324EC7">
              <w:rPr>
                <w:bCs/>
                <w:sz w:val="22"/>
                <w:szCs w:val="22"/>
              </w:rPr>
              <w:t>,</w:t>
            </w:r>
          </w:p>
          <w:p w:rsidR="00324EC7" w:rsidRPr="00324EC7" w:rsidRDefault="00324EC7" w:rsidP="00324EC7">
            <w:pPr>
              <w:widowControl w:val="0"/>
              <w:suppressAutoHyphens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bCs/>
              </w:rPr>
              <w:t xml:space="preserve">                                                                                          (</w:t>
            </w:r>
            <w:proofErr w:type="gramStart"/>
            <w:r w:rsidRPr="00324EC7">
              <w:rPr>
                <w:rFonts w:ascii="Times New Roman" w:eastAsia="Calibri" w:hAnsi="Times New Roman" w:cs="Times New Roman"/>
                <w:bCs/>
                <w:sz w:val="18"/>
                <w:szCs w:val="18"/>
                <w:highlight w:val="yellow"/>
                <w:lang w:eastAsia="ru-RU"/>
              </w:rPr>
              <w:t>указать</w:t>
            </w:r>
            <w:proofErr w:type="gramEnd"/>
            <w:r w:rsidRPr="00324EC7">
              <w:rPr>
                <w:rFonts w:ascii="Times New Roman" w:eastAsia="Calibri" w:hAnsi="Times New Roman" w:cs="Times New Roman"/>
                <w:bCs/>
                <w:sz w:val="18"/>
                <w:szCs w:val="18"/>
                <w:highlight w:val="yellow"/>
                <w:lang w:eastAsia="ru-RU"/>
              </w:rPr>
              <w:t xml:space="preserve"> значение)</w:t>
            </w:r>
          </w:p>
          <w:p w:rsidR="00324EC7" w:rsidRPr="00324EC7" w:rsidRDefault="00570406" w:rsidP="00324EC7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proofErr w:type="gramStart"/>
            <w:r>
              <w:rPr>
                <w:bCs/>
                <w:sz w:val="22"/>
                <w:szCs w:val="22"/>
              </w:rPr>
              <w:t>о</w:t>
            </w:r>
            <w:r w:rsidR="00324EC7" w:rsidRPr="00324EC7">
              <w:rPr>
                <w:bCs/>
                <w:sz w:val="22"/>
                <w:szCs w:val="22"/>
              </w:rPr>
              <w:t>беспечивающим</w:t>
            </w:r>
            <w:proofErr w:type="gramEnd"/>
            <w:r>
              <w:rPr>
                <w:bCs/>
                <w:sz w:val="22"/>
                <w:szCs w:val="22"/>
              </w:rPr>
              <w:t xml:space="preserve"> </w:t>
            </w:r>
            <w:r w:rsidR="00324EC7" w:rsidRPr="00324EC7">
              <w:rPr>
                <w:bCs/>
                <w:sz w:val="22"/>
                <w:szCs w:val="22"/>
              </w:rPr>
              <w:t>сохранение исходного качества видеоматериала без артефактов компрессии.</w:t>
            </w:r>
          </w:p>
          <w:p w:rsidR="00324EC7" w:rsidRDefault="00324EC7" w:rsidP="00324EC7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324EC7">
              <w:rPr>
                <w:bCs/>
                <w:sz w:val="22"/>
                <w:szCs w:val="22"/>
              </w:rPr>
              <w:t xml:space="preserve">Соотношение сторон: 16:9 (без черных полос / </w:t>
            </w:r>
            <w:proofErr w:type="spellStart"/>
            <w:r w:rsidRPr="00324EC7">
              <w:rPr>
                <w:bCs/>
                <w:sz w:val="22"/>
                <w:szCs w:val="22"/>
              </w:rPr>
              <w:t>Letterbox</w:t>
            </w:r>
            <w:proofErr w:type="spellEnd"/>
            <w:r w:rsidRPr="00324EC7">
              <w:rPr>
                <w:bCs/>
                <w:sz w:val="22"/>
                <w:szCs w:val="22"/>
              </w:rPr>
              <w:t xml:space="preserve"> / </w:t>
            </w:r>
            <w:proofErr w:type="spellStart"/>
            <w:r w:rsidRPr="00324EC7">
              <w:rPr>
                <w:bCs/>
                <w:sz w:val="22"/>
                <w:szCs w:val="22"/>
              </w:rPr>
              <w:t>Pillarbox</w:t>
            </w:r>
            <w:proofErr w:type="spellEnd"/>
            <w:r w:rsidRPr="00324EC7">
              <w:rPr>
                <w:bCs/>
                <w:sz w:val="22"/>
                <w:szCs w:val="22"/>
              </w:rPr>
              <w:t>).</w:t>
            </w:r>
          </w:p>
          <w:p w:rsidR="00324EC7" w:rsidRPr="00324EC7" w:rsidRDefault="00324EC7" w:rsidP="00324EC7">
            <w:pPr>
              <w:pStyle w:val="-3"/>
              <w:shd w:val="clear" w:color="auto" w:fill="FFFFFF" w:themeFill="background1"/>
              <w:tabs>
                <w:tab w:val="left" w:pos="426"/>
              </w:tabs>
              <w:ind w:firstLine="0"/>
              <w:rPr>
                <w:b/>
                <w:sz w:val="22"/>
                <w:szCs w:val="22"/>
              </w:rPr>
            </w:pPr>
            <w:r w:rsidRPr="00324EC7">
              <w:rPr>
                <w:b/>
                <w:bCs/>
                <w:sz w:val="22"/>
                <w:szCs w:val="22"/>
              </w:rPr>
              <w:t>3.</w:t>
            </w:r>
            <w:r w:rsidRPr="00324EC7">
              <w:rPr>
                <w:rStyle w:val="39"/>
                <w:b w:val="0"/>
                <w:color w:val="000000"/>
                <w:sz w:val="24"/>
              </w:rPr>
              <w:t xml:space="preserve"> </w:t>
            </w:r>
            <w:proofErr w:type="spellStart"/>
            <w:r w:rsidRPr="00324EC7">
              <w:rPr>
                <w:b/>
                <w:sz w:val="22"/>
                <w:szCs w:val="22"/>
              </w:rPr>
              <w:t>Цветокоррекция</w:t>
            </w:r>
            <w:proofErr w:type="spellEnd"/>
            <w:r w:rsidRPr="00324EC7">
              <w:rPr>
                <w:b/>
                <w:sz w:val="22"/>
                <w:szCs w:val="22"/>
              </w:rPr>
              <w:t xml:space="preserve">: </w:t>
            </w:r>
          </w:p>
          <w:p w:rsidR="00324EC7" w:rsidRPr="00324EC7" w:rsidRDefault="00324EC7" w:rsidP="00324EC7">
            <w:pPr>
              <w:pStyle w:val="-3"/>
              <w:shd w:val="clear" w:color="auto" w:fill="FFFFFF" w:themeFill="background1"/>
              <w:tabs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324EC7">
              <w:rPr>
                <w:sz w:val="22"/>
                <w:szCs w:val="22"/>
              </w:rPr>
              <w:t xml:space="preserve">Комплексная </w:t>
            </w:r>
            <w:proofErr w:type="spellStart"/>
            <w:r w:rsidRPr="00324EC7">
              <w:rPr>
                <w:sz w:val="22"/>
                <w:szCs w:val="22"/>
              </w:rPr>
              <w:t>цветокоррекция</w:t>
            </w:r>
            <w:proofErr w:type="spellEnd"/>
            <w:r w:rsidRPr="00324EC7">
              <w:rPr>
                <w:sz w:val="22"/>
                <w:szCs w:val="22"/>
              </w:rPr>
              <w:t xml:space="preserve"> (</w:t>
            </w:r>
            <w:proofErr w:type="spellStart"/>
            <w:r w:rsidRPr="00324EC7">
              <w:rPr>
                <w:sz w:val="22"/>
                <w:szCs w:val="22"/>
              </w:rPr>
              <w:t>Color</w:t>
            </w:r>
            <w:proofErr w:type="spellEnd"/>
            <w:r w:rsidRPr="00324EC7">
              <w:rPr>
                <w:sz w:val="22"/>
                <w:szCs w:val="22"/>
              </w:rPr>
              <w:t xml:space="preserve"> </w:t>
            </w:r>
            <w:proofErr w:type="spellStart"/>
            <w:r w:rsidRPr="00324EC7">
              <w:rPr>
                <w:sz w:val="22"/>
                <w:szCs w:val="22"/>
              </w:rPr>
              <w:t>Correction</w:t>
            </w:r>
            <w:proofErr w:type="spellEnd"/>
            <w:r w:rsidRPr="00324EC7">
              <w:rPr>
                <w:sz w:val="22"/>
                <w:szCs w:val="22"/>
              </w:rPr>
              <w:t xml:space="preserve">) и цветовой </w:t>
            </w:r>
            <w:proofErr w:type="spellStart"/>
            <w:r w:rsidRPr="00324EC7">
              <w:rPr>
                <w:sz w:val="22"/>
                <w:szCs w:val="22"/>
              </w:rPr>
              <w:t>градинг</w:t>
            </w:r>
            <w:proofErr w:type="spellEnd"/>
            <w:r w:rsidRPr="00324EC7">
              <w:rPr>
                <w:sz w:val="22"/>
                <w:szCs w:val="22"/>
              </w:rPr>
              <w:t xml:space="preserve"> (</w:t>
            </w:r>
            <w:proofErr w:type="spellStart"/>
            <w:r w:rsidRPr="00324EC7">
              <w:rPr>
                <w:sz w:val="22"/>
                <w:szCs w:val="22"/>
              </w:rPr>
              <w:t>Color</w:t>
            </w:r>
            <w:proofErr w:type="spellEnd"/>
            <w:r w:rsidRPr="00324EC7">
              <w:rPr>
                <w:sz w:val="22"/>
                <w:szCs w:val="22"/>
              </w:rPr>
              <w:t xml:space="preserve"> </w:t>
            </w:r>
            <w:proofErr w:type="spellStart"/>
            <w:r w:rsidRPr="00324EC7">
              <w:rPr>
                <w:sz w:val="22"/>
                <w:szCs w:val="22"/>
              </w:rPr>
              <w:t>Grading</w:t>
            </w:r>
            <w:proofErr w:type="spellEnd"/>
            <w:r w:rsidRPr="00324EC7">
              <w:rPr>
                <w:sz w:val="22"/>
                <w:szCs w:val="22"/>
              </w:rPr>
              <w:t>) всего видеоматериала с целью достижения единого визуального стиля, повышения художественной выразительности кадра, обеспечения технического качества изображения и соответствия фирменному стилю бренда/проекта.</w:t>
            </w:r>
          </w:p>
          <w:p w:rsidR="00324EC7" w:rsidRPr="00324EC7" w:rsidRDefault="00324EC7" w:rsidP="00324EC7">
            <w:pPr>
              <w:pStyle w:val="-3"/>
              <w:numPr>
                <w:ilvl w:val="0"/>
                <w:numId w:val="40"/>
              </w:numPr>
              <w:shd w:val="clear" w:color="auto" w:fill="FFFFFF" w:themeFill="background1"/>
              <w:tabs>
                <w:tab w:val="left" w:pos="426"/>
              </w:tabs>
              <w:spacing w:line="240" w:lineRule="auto"/>
              <w:rPr>
                <w:sz w:val="22"/>
                <w:szCs w:val="22"/>
              </w:rPr>
            </w:pPr>
            <w:r w:rsidRPr="00324EC7">
              <w:rPr>
                <w:sz w:val="22"/>
                <w:szCs w:val="22"/>
              </w:rPr>
              <w:t xml:space="preserve">Баланс белого: Нормализация цветовой температуры во всех клипах (устранение синих, желтых или зеленых оттенков). Допустимое отклонение по шкале </w:t>
            </w:r>
            <w:proofErr w:type="spellStart"/>
            <w:r w:rsidRPr="00324EC7">
              <w:rPr>
                <w:sz w:val="22"/>
                <w:szCs w:val="22"/>
              </w:rPr>
              <w:t>Kelvin</w:t>
            </w:r>
            <w:proofErr w:type="spellEnd"/>
            <w:r w:rsidRPr="00324EC7">
              <w:rPr>
                <w:sz w:val="22"/>
                <w:szCs w:val="22"/>
              </w:rPr>
              <w:t xml:space="preserve"> — не более ±150K в пределах одной сцены.</w:t>
            </w:r>
          </w:p>
          <w:p w:rsidR="00324EC7" w:rsidRPr="00324EC7" w:rsidRDefault="00324EC7" w:rsidP="00324EC7">
            <w:pPr>
              <w:pStyle w:val="-3"/>
              <w:numPr>
                <w:ilvl w:val="0"/>
                <w:numId w:val="40"/>
              </w:numPr>
              <w:shd w:val="clear" w:color="auto" w:fill="FFFFFF" w:themeFill="background1"/>
              <w:tabs>
                <w:tab w:val="left" w:pos="426"/>
              </w:tabs>
              <w:spacing w:line="240" w:lineRule="auto"/>
              <w:rPr>
                <w:sz w:val="22"/>
                <w:szCs w:val="22"/>
              </w:rPr>
            </w:pPr>
            <w:r w:rsidRPr="00324EC7">
              <w:rPr>
                <w:bCs/>
                <w:sz w:val="22"/>
                <w:szCs w:val="22"/>
              </w:rPr>
              <w:t>Экспозиция и контраст: Выравнивание яркостных уровней. Черный уровень (</w:t>
            </w:r>
            <w:proofErr w:type="spellStart"/>
            <w:r w:rsidRPr="00324EC7">
              <w:rPr>
                <w:bCs/>
                <w:sz w:val="22"/>
                <w:szCs w:val="22"/>
              </w:rPr>
              <w:t>Blacks</w:t>
            </w:r>
            <w:proofErr w:type="spellEnd"/>
            <w:r w:rsidRPr="00324EC7">
              <w:rPr>
                <w:bCs/>
                <w:sz w:val="22"/>
                <w:szCs w:val="22"/>
              </w:rPr>
              <w:t>) должен быть установлен на эталонное значение (плавающие черные/чистые черные согласно творческой задаче), белый уровень (</w:t>
            </w:r>
            <w:proofErr w:type="spellStart"/>
            <w:r w:rsidRPr="00324EC7">
              <w:rPr>
                <w:bCs/>
                <w:sz w:val="22"/>
                <w:szCs w:val="22"/>
              </w:rPr>
              <w:t>Whites</w:t>
            </w:r>
            <w:proofErr w:type="spellEnd"/>
            <w:r w:rsidRPr="00324EC7">
              <w:rPr>
                <w:bCs/>
                <w:sz w:val="22"/>
                <w:szCs w:val="22"/>
              </w:rPr>
              <w:t>) — без «</w:t>
            </w:r>
            <w:proofErr w:type="spellStart"/>
            <w:r w:rsidRPr="00324EC7">
              <w:rPr>
                <w:bCs/>
                <w:sz w:val="22"/>
                <w:szCs w:val="22"/>
              </w:rPr>
              <w:t>пересветов</w:t>
            </w:r>
            <w:proofErr w:type="spellEnd"/>
            <w:r w:rsidRPr="00324EC7">
              <w:rPr>
                <w:bCs/>
                <w:sz w:val="22"/>
                <w:szCs w:val="22"/>
              </w:rPr>
              <w:t>» (</w:t>
            </w:r>
            <w:proofErr w:type="spellStart"/>
            <w:r w:rsidRPr="00324EC7">
              <w:rPr>
                <w:bCs/>
                <w:sz w:val="22"/>
                <w:szCs w:val="22"/>
              </w:rPr>
              <w:t>клиппинга</w:t>
            </w:r>
            <w:proofErr w:type="spellEnd"/>
            <w:r w:rsidRPr="00324EC7">
              <w:rPr>
                <w:bCs/>
                <w:sz w:val="22"/>
                <w:szCs w:val="22"/>
              </w:rPr>
              <w:t>) в высоких частотах (кроме сознательных художественных решений).</w:t>
            </w:r>
          </w:p>
          <w:p w:rsidR="00324EC7" w:rsidRPr="00324EC7" w:rsidRDefault="00324EC7" w:rsidP="00324EC7">
            <w:pPr>
              <w:pStyle w:val="-3"/>
              <w:numPr>
                <w:ilvl w:val="0"/>
                <w:numId w:val="40"/>
              </w:numPr>
              <w:shd w:val="clear" w:color="auto" w:fill="FFFFFF" w:themeFill="background1"/>
              <w:tabs>
                <w:tab w:val="left" w:pos="426"/>
              </w:tabs>
              <w:spacing w:line="240" w:lineRule="auto"/>
              <w:rPr>
                <w:sz w:val="22"/>
                <w:szCs w:val="22"/>
              </w:rPr>
            </w:pPr>
            <w:r w:rsidRPr="00324EC7">
              <w:rPr>
                <w:sz w:val="22"/>
                <w:szCs w:val="22"/>
              </w:rPr>
              <w:t>Цветовой баланс: Нейтрализация цветовых каналов (RGB) до эталонного серого (для технических планов) или до заданного «твиста» (сдвига) согласно цветовой палитре проекта.</w:t>
            </w:r>
          </w:p>
          <w:p w:rsidR="00324EC7" w:rsidRDefault="00324EC7" w:rsidP="00324EC7">
            <w:pPr>
              <w:pStyle w:val="-3"/>
              <w:numPr>
                <w:ilvl w:val="0"/>
                <w:numId w:val="40"/>
              </w:numPr>
              <w:shd w:val="clear" w:color="auto" w:fill="FFFFFF" w:themeFill="background1"/>
              <w:tabs>
                <w:tab w:val="left" w:pos="426"/>
              </w:tabs>
              <w:spacing w:line="240" w:lineRule="auto"/>
              <w:rPr>
                <w:sz w:val="22"/>
                <w:szCs w:val="22"/>
              </w:rPr>
            </w:pPr>
            <w:r w:rsidRPr="00324EC7">
              <w:rPr>
                <w:sz w:val="22"/>
                <w:szCs w:val="22"/>
              </w:rPr>
              <w:t>Единство планов: Обеспечение визуальной связки между кадрами, снятыми в разное время, при разном освещении или на разные камеры (если применимо). Переходы между планами в одном монтажном эпизоде должны быть незаметны по цвету и яркости.</w:t>
            </w:r>
          </w:p>
          <w:p w:rsidR="008746AB" w:rsidRDefault="00324EC7" w:rsidP="00324EC7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324EC7">
              <w:rPr>
                <w:b/>
                <w:sz w:val="22"/>
                <w:szCs w:val="22"/>
              </w:rPr>
              <w:t xml:space="preserve">4. </w:t>
            </w:r>
            <w:r w:rsidRPr="00324EC7">
              <w:rPr>
                <w:b/>
                <w:bCs/>
                <w:sz w:val="22"/>
                <w:szCs w:val="22"/>
              </w:rPr>
              <w:t>Требования к звуку:</w:t>
            </w:r>
            <w:r w:rsidRPr="00324EC7">
              <w:rPr>
                <w:bCs/>
                <w:sz w:val="22"/>
                <w:szCs w:val="22"/>
              </w:rPr>
              <w:t xml:space="preserve"> Стерео (2.0), частота дискретизации 48 КГц, разрядность </w:t>
            </w:r>
            <w:r w:rsidR="008746AB">
              <w:rPr>
                <w:bCs/>
                <w:sz w:val="22"/>
                <w:szCs w:val="22"/>
              </w:rPr>
              <w:t>_______</w:t>
            </w:r>
            <w:r w:rsidRPr="00324EC7">
              <w:rPr>
                <w:bCs/>
                <w:sz w:val="22"/>
                <w:szCs w:val="22"/>
              </w:rPr>
              <w:t xml:space="preserve"> бит. Закадровый текст должен быть начитан </w:t>
            </w:r>
          </w:p>
          <w:p w:rsidR="008746AB" w:rsidRPr="00324EC7" w:rsidRDefault="008746AB" w:rsidP="008746AB">
            <w:pPr>
              <w:widowControl w:val="0"/>
              <w:suppressAutoHyphens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bCs/>
              </w:rPr>
              <w:t xml:space="preserve">                     (</w:t>
            </w:r>
            <w:proofErr w:type="gramStart"/>
            <w:r w:rsidRPr="00324EC7">
              <w:rPr>
                <w:rFonts w:ascii="Times New Roman" w:eastAsia="Calibri" w:hAnsi="Times New Roman" w:cs="Times New Roman"/>
                <w:bCs/>
                <w:sz w:val="18"/>
                <w:szCs w:val="18"/>
                <w:highlight w:val="yellow"/>
                <w:lang w:eastAsia="ru-RU"/>
              </w:rPr>
              <w:t>указать</w:t>
            </w:r>
            <w:proofErr w:type="gramEnd"/>
            <w:r w:rsidRPr="00324EC7">
              <w:rPr>
                <w:rFonts w:ascii="Times New Roman" w:eastAsia="Calibri" w:hAnsi="Times New Roman" w:cs="Times New Roman"/>
                <w:bCs/>
                <w:sz w:val="18"/>
                <w:szCs w:val="18"/>
                <w:highlight w:val="yellow"/>
                <w:lang w:eastAsia="ru-RU"/>
              </w:rPr>
              <w:t xml:space="preserve"> значение)</w:t>
            </w:r>
          </w:p>
          <w:p w:rsidR="00324EC7" w:rsidRPr="00324EC7" w:rsidRDefault="00324EC7" w:rsidP="00324EC7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proofErr w:type="gramStart"/>
            <w:r w:rsidRPr="00324EC7">
              <w:rPr>
                <w:bCs/>
                <w:sz w:val="22"/>
                <w:szCs w:val="22"/>
              </w:rPr>
              <w:t>профессиональным</w:t>
            </w:r>
            <w:proofErr w:type="gramEnd"/>
            <w:r w:rsidRPr="00324EC7">
              <w:rPr>
                <w:bCs/>
                <w:sz w:val="22"/>
                <w:szCs w:val="22"/>
              </w:rPr>
              <w:t xml:space="preserve"> диктором в акустически подготовленной студийной кабине (наличие эха, комнатного шума и искажений не допускается). </w:t>
            </w:r>
          </w:p>
          <w:p w:rsidR="00324EC7" w:rsidRPr="00324EC7" w:rsidRDefault="00324EC7" w:rsidP="00324EC7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324EC7">
              <w:rPr>
                <w:bCs/>
                <w:sz w:val="22"/>
                <w:szCs w:val="22"/>
              </w:rPr>
              <w:t xml:space="preserve">Музыкальное сопровождение должно создавать атмосферу успеха, непрерывного развития и устремленности организации в будущее. </w:t>
            </w:r>
          </w:p>
          <w:p w:rsidR="008746AB" w:rsidRDefault="00324EC7" w:rsidP="00324EC7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324EC7">
              <w:rPr>
                <w:bCs/>
                <w:sz w:val="22"/>
                <w:szCs w:val="22"/>
              </w:rPr>
              <w:t xml:space="preserve">Исполнитель обязуется предоставить на выбор Заказчику </w:t>
            </w:r>
            <w:r w:rsidR="008746AB">
              <w:rPr>
                <w:bCs/>
                <w:sz w:val="22"/>
                <w:szCs w:val="22"/>
              </w:rPr>
              <w:t>________</w:t>
            </w:r>
            <w:r w:rsidRPr="00324EC7">
              <w:rPr>
                <w:bCs/>
                <w:sz w:val="22"/>
                <w:szCs w:val="22"/>
              </w:rPr>
              <w:t xml:space="preserve"> </w:t>
            </w:r>
          </w:p>
          <w:p w:rsidR="008746AB" w:rsidRPr="00324EC7" w:rsidRDefault="008746AB" w:rsidP="008746AB">
            <w:pPr>
              <w:widowControl w:val="0"/>
              <w:suppressAutoHyphens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bCs/>
              </w:rPr>
              <w:t xml:space="preserve">                                                                               </w:t>
            </w:r>
            <w:r w:rsidR="00144A37">
              <w:rPr>
                <w:bCs/>
              </w:rPr>
              <w:t xml:space="preserve">                           </w:t>
            </w:r>
            <w:r>
              <w:rPr>
                <w:bCs/>
              </w:rPr>
              <w:t xml:space="preserve"> (</w:t>
            </w:r>
            <w:proofErr w:type="gramStart"/>
            <w:r w:rsidRPr="00324EC7">
              <w:rPr>
                <w:rFonts w:ascii="Times New Roman" w:eastAsia="Calibri" w:hAnsi="Times New Roman" w:cs="Times New Roman"/>
                <w:bCs/>
                <w:sz w:val="18"/>
                <w:szCs w:val="18"/>
                <w:highlight w:val="yellow"/>
                <w:lang w:eastAsia="ru-RU"/>
              </w:rPr>
              <w:t>указать</w:t>
            </w:r>
            <w:proofErr w:type="gramEnd"/>
            <w:r w:rsidRPr="00324EC7">
              <w:rPr>
                <w:rFonts w:ascii="Times New Roman" w:eastAsia="Calibri" w:hAnsi="Times New Roman" w:cs="Times New Roman"/>
                <w:bCs/>
                <w:sz w:val="18"/>
                <w:szCs w:val="18"/>
                <w:highlight w:val="yellow"/>
                <w:lang w:eastAsia="ru-RU"/>
              </w:rPr>
              <w:t xml:space="preserve"> значение)</w:t>
            </w:r>
          </w:p>
          <w:p w:rsidR="008746AB" w:rsidRDefault="00324EC7" w:rsidP="00324EC7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proofErr w:type="gramStart"/>
            <w:r w:rsidRPr="00324EC7">
              <w:rPr>
                <w:bCs/>
                <w:sz w:val="22"/>
                <w:szCs w:val="22"/>
              </w:rPr>
              <w:t>разноплановых</w:t>
            </w:r>
            <w:proofErr w:type="gramEnd"/>
            <w:r w:rsidRPr="00324EC7">
              <w:rPr>
                <w:bCs/>
                <w:sz w:val="22"/>
                <w:szCs w:val="22"/>
              </w:rPr>
              <w:t xml:space="preserve"> вариантов музыкального трека для каждого видеоролика, а также </w:t>
            </w:r>
            <w:r w:rsidR="008746AB">
              <w:rPr>
                <w:bCs/>
                <w:sz w:val="22"/>
                <w:szCs w:val="22"/>
              </w:rPr>
              <w:t>_______</w:t>
            </w:r>
            <w:r w:rsidRPr="00324EC7">
              <w:rPr>
                <w:bCs/>
                <w:sz w:val="22"/>
                <w:szCs w:val="22"/>
              </w:rPr>
              <w:t xml:space="preserve"> вариантов дикторских голосов. Итоговый выбор утверждается </w:t>
            </w:r>
          </w:p>
          <w:p w:rsidR="008746AB" w:rsidRPr="00324EC7" w:rsidRDefault="008746AB" w:rsidP="008746AB">
            <w:pPr>
              <w:widowControl w:val="0"/>
              <w:suppressAutoHyphens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bCs/>
              </w:rPr>
              <w:t xml:space="preserve">         (</w:t>
            </w:r>
            <w:proofErr w:type="gramStart"/>
            <w:r w:rsidRPr="00324EC7">
              <w:rPr>
                <w:rFonts w:ascii="Times New Roman" w:eastAsia="Calibri" w:hAnsi="Times New Roman" w:cs="Times New Roman"/>
                <w:bCs/>
                <w:sz w:val="18"/>
                <w:szCs w:val="18"/>
                <w:highlight w:val="yellow"/>
                <w:lang w:eastAsia="ru-RU"/>
              </w:rPr>
              <w:t>указать</w:t>
            </w:r>
            <w:proofErr w:type="gramEnd"/>
            <w:r w:rsidRPr="00324EC7">
              <w:rPr>
                <w:rFonts w:ascii="Times New Roman" w:eastAsia="Calibri" w:hAnsi="Times New Roman" w:cs="Times New Roman"/>
                <w:bCs/>
                <w:sz w:val="18"/>
                <w:szCs w:val="18"/>
                <w:highlight w:val="yellow"/>
                <w:lang w:eastAsia="ru-RU"/>
              </w:rPr>
              <w:t xml:space="preserve"> значение)</w:t>
            </w:r>
          </w:p>
          <w:p w:rsidR="00324EC7" w:rsidRPr="00324EC7" w:rsidRDefault="00324EC7" w:rsidP="00324EC7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324EC7">
              <w:rPr>
                <w:bCs/>
                <w:sz w:val="22"/>
                <w:szCs w:val="22"/>
              </w:rPr>
              <w:t xml:space="preserve">Заказчиком до начала финального монтажа и сведения звука. </w:t>
            </w:r>
          </w:p>
          <w:p w:rsidR="00324EC7" w:rsidRPr="00324EC7" w:rsidRDefault="00324EC7" w:rsidP="00324EC7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324EC7">
              <w:rPr>
                <w:bCs/>
                <w:sz w:val="22"/>
                <w:szCs w:val="22"/>
              </w:rPr>
              <w:t>Музыкальное оформление не заглуша</w:t>
            </w:r>
            <w:r w:rsidR="00144A37">
              <w:rPr>
                <w:bCs/>
                <w:sz w:val="22"/>
                <w:szCs w:val="22"/>
              </w:rPr>
              <w:t>е</w:t>
            </w:r>
            <w:r w:rsidRPr="00324EC7">
              <w:rPr>
                <w:bCs/>
                <w:sz w:val="22"/>
                <w:szCs w:val="22"/>
              </w:rPr>
              <w:t>т голос диктора.</w:t>
            </w:r>
          </w:p>
          <w:p w:rsidR="00144A37" w:rsidRDefault="00DC2135" w:rsidP="00324EC7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DC2135">
              <w:rPr>
                <w:b/>
                <w:sz w:val="22"/>
                <w:szCs w:val="22"/>
              </w:rPr>
              <w:t xml:space="preserve">5. </w:t>
            </w:r>
            <w:r w:rsidR="00324EC7" w:rsidRPr="00DC2135">
              <w:rPr>
                <w:b/>
                <w:sz w:val="22"/>
                <w:szCs w:val="22"/>
              </w:rPr>
              <w:t>Требования к оборудованию:</w:t>
            </w:r>
            <w:r w:rsidR="00324EC7" w:rsidRPr="00324EC7">
              <w:rPr>
                <w:sz w:val="22"/>
                <w:szCs w:val="22"/>
              </w:rPr>
              <w:t xml:space="preserve"> Съемка производиться на </w:t>
            </w:r>
            <w:r w:rsidR="00144A37">
              <w:rPr>
                <w:sz w:val="22"/>
                <w:szCs w:val="22"/>
              </w:rPr>
              <w:t>________</w:t>
            </w:r>
            <w:r w:rsidR="00324EC7" w:rsidRPr="00324EC7">
              <w:rPr>
                <w:sz w:val="22"/>
                <w:szCs w:val="22"/>
              </w:rPr>
              <w:t xml:space="preserve">камеры со </w:t>
            </w:r>
          </w:p>
          <w:p w:rsidR="00144A37" w:rsidRPr="00324EC7" w:rsidRDefault="00144A37" w:rsidP="00144A37">
            <w:pPr>
              <w:widowControl w:val="0"/>
              <w:suppressAutoHyphens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bCs/>
              </w:rPr>
              <w:t xml:space="preserve">                                                                                                            (</w:t>
            </w:r>
            <w:proofErr w:type="gramStart"/>
            <w:r w:rsidRPr="00324EC7">
              <w:rPr>
                <w:rFonts w:ascii="Times New Roman" w:eastAsia="Calibri" w:hAnsi="Times New Roman" w:cs="Times New Roman"/>
                <w:bCs/>
                <w:sz w:val="18"/>
                <w:szCs w:val="18"/>
                <w:highlight w:val="yellow"/>
                <w:lang w:eastAsia="ru-RU"/>
              </w:rPr>
              <w:t>указать</w:t>
            </w:r>
            <w:proofErr w:type="gramEnd"/>
            <w:r w:rsidRPr="00324EC7">
              <w:rPr>
                <w:rFonts w:ascii="Times New Roman" w:eastAsia="Calibri" w:hAnsi="Times New Roman" w:cs="Times New Roman"/>
                <w:bCs/>
                <w:sz w:val="18"/>
                <w:szCs w:val="18"/>
                <w:highlight w:val="yellow"/>
                <w:lang w:eastAsia="ru-RU"/>
              </w:rPr>
              <w:t xml:space="preserve"> значение)</w:t>
            </w:r>
          </w:p>
          <w:p w:rsidR="00144A37" w:rsidRDefault="00144A37" w:rsidP="00324EC7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144A37" w:rsidRDefault="00324EC7" w:rsidP="00144A37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proofErr w:type="gramStart"/>
            <w:r w:rsidRPr="00324EC7">
              <w:rPr>
                <w:sz w:val="22"/>
                <w:szCs w:val="22"/>
              </w:rPr>
              <w:t>сменной</w:t>
            </w:r>
            <w:proofErr w:type="gramEnd"/>
            <w:r w:rsidRPr="00324EC7">
              <w:rPr>
                <w:sz w:val="22"/>
                <w:szCs w:val="22"/>
              </w:rPr>
              <w:t xml:space="preserve"> дискретной </w:t>
            </w:r>
            <w:r w:rsidR="00144A37">
              <w:rPr>
                <w:sz w:val="22"/>
                <w:szCs w:val="22"/>
              </w:rPr>
              <w:t xml:space="preserve"> </w:t>
            </w:r>
            <w:r w:rsidRPr="00324EC7">
              <w:rPr>
                <w:sz w:val="22"/>
                <w:szCs w:val="22"/>
              </w:rPr>
              <w:t xml:space="preserve">оптикой (размер матрицы </w:t>
            </w:r>
            <w:r w:rsidR="00570406">
              <w:rPr>
                <w:sz w:val="22"/>
                <w:szCs w:val="22"/>
              </w:rPr>
              <w:t>______</w:t>
            </w:r>
            <w:r w:rsidRPr="00324EC7">
              <w:rPr>
                <w:sz w:val="22"/>
                <w:szCs w:val="22"/>
              </w:rPr>
              <w:t>). Ис</w:t>
            </w:r>
            <w:r w:rsidR="00144A37">
              <w:rPr>
                <w:sz w:val="22"/>
                <w:szCs w:val="22"/>
              </w:rPr>
              <w:t xml:space="preserve">пользование систем </w:t>
            </w:r>
          </w:p>
          <w:p w:rsidR="00144A37" w:rsidRPr="00324EC7" w:rsidRDefault="00144A37" w:rsidP="00144A37">
            <w:pPr>
              <w:widowControl w:val="0"/>
              <w:suppressAutoHyphens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bCs/>
              </w:rPr>
              <w:t xml:space="preserve">                                                                                   (</w:t>
            </w:r>
            <w:proofErr w:type="gramStart"/>
            <w:r w:rsidRPr="00324EC7">
              <w:rPr>
                <w:rFonts w:ascii="Times New Roman" w:eastAsia="Calibri" w:hAnsi="Times New Roman" w:cs="Times New Roman"/>
                <w:bCs/>
                <w:sz w:val="18"/>
                <w:szCs w:val="18"/>
                <w:highlight w:val="yellow"/>
                <w:lang w:eastAsia="ru-RU"/>
              </w:rPr>
              <w:t>указать</w:t>
            </w:r>
            <w:proofErr w:type="gramEnd"/>
            <w:r w:rsidRPr="00324EC7">
              <w:rPr>
                <w:rFonts w:ascii="Times New Roman" w:eastAsia="Calibri" w:hAnsi="Times New Roman" w:cs="Times New Roman"/>
                <w:bCs/>
                <w:sz w:val="18"/>
                <w:szCs w:val="18"/>
                <w:highlight w:val="yellow"/>
                <w:lang w:eastAsia="ru-RU"/>
              </w:rPr>
              <w:t xml:space="preserve"> значение)</w:t>
            </w:r>
          </w:p>
          <w:p w:rsidR="00324EC7" w:rsidRPr="00144A37" w:rsidRDefault="00144A37" w:rsidP="00144A37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стабилизации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 w:rsidR="00324EC7" w:rsidRPr="00324EC7">
              <w:rPr>
                <w:sz w:val="22"/>
                <w:szCs w:val="22"/>
              </w:rPr>
              <w:t xml:space="preserve">(электронные </w:t>
            </w:r>
            <w:proofErr w:type="spellStart"/>
            <w:r w:rsidR="00324EC7" w:rsidRPr="00324EC7">
              <w:rPr>
                <w:sz w:val="22"/>
                <w:szCs w:val="22"/>
              </w:rPr>
              <w:t>стадикамы</w:t>
            </w:r>
            <w:proofErr w:type="spellEnd"/>
            <w:r w:rsidR="00324EC7" w:rsidRPr="00324EC7">
              <w:rPr>
                <w:sz w:val="22"/>
                <w:szCs w:val="22"/>
              </w:rPr>
              <w:t>, штативы) и дополнительного осветительного оборудования (интервью и цеха) обязательно.</w:t>
            </w:r>
          </w:p>
          <w:p w:rsidR="00324EC7" w:rsidRPr="00324EC7" w:rsidRDefault="00324EC7" w:rsidP="00324EC7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DC2135">
              <w:rPr>
                <w:b/>
                <w:sz w:val="22"/>
                <w:szCs w:val="22"/>
              </w:rPr>
              <w:t>Адаптация</w:t>
            </w:r>
            <w:r w:rsidRPr="00DC2135">
              <w:rPr>
                <w:b/>
                <w:bCs/>
                <w:sz w:val="22"/>
                <w:szCs w:val="22"/>
              </w:rPr>
              <w:t xml:space="preserve"> </w:t>
            </w:r>
            <w:r w:rsidRPr="00DC2135">
              <w:rPr>
                <w:b/>
                <w:sz w:val="22"/>
                <w:szCs w:val="22"/>
              </w:rPr>
              <w:t>Видеоролика №2</w:t>
            </w:r>
            <w:r w:rsidRPr="00324EC7">
              <w:rPr>
                <w:sz w:val="22"/>
                <w:szCs w:val="22"/>
              </w:rPr>
              <w:t xml:space="preserve"> </w:t>
            </w:r>
            <w:r w:rsidRPr="00DC2135">
              <w:rPr>
                <w:b/>
                <w:sz w:val="22"/>
                <w:szCs w:val="22"/>
              </w:rPr>
              <w:t>(выставочного):</w:t>
            </w:r>
            <w:r w:rsidRPr="00324EC7">
              <w:rPr>
                <w:sz w:val="22"/>
                <w:szCs w:val="22"/>
              </w:rPr>
              <w:t xml:space="preserve"> Видеоролик смонтирован таким образом, чтобы его суть и логика были понятны посетителю выставки при демонстрации на стенде без включенного звука (за счет понятного видеоряда, использования </w:t>
            </w:r>
            <w:proofErr w:type="spellStart"/>
            <w:r w:rsidRPr="00324EC7">
              <w:rPr>
                <w:sz w:val="22"/>
                <w:szCs w:val="22"/>
              </w:rPr>
              <w:t>инфографики</w:t>
            </w:r>
            <w:proofErr w:type="spellEnd"/>
            <w:r w:rsidRPr="00324EC7">
              <w:rPr>
                <w:sz w:val="22"/>
                <w:szCs w:val="22"/>
              </w:rPr>
              <w:t xml:space="preserve"> и всплывающих текстовых плашек).</w:t>
            </w:r>
          </w:p>
          <w:p w:rsidR="00324EC7" w:rsidRPr="00324EC7" w:rsidRDefault="00DC2135" w:rsidP="00324EC7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6. </w:t>
            </w:r>
            <w:r w:rsidR="00324EC7" w:rsidRPr="00DC2135">
              <w:rPr>
                <w:b/>
                <w:sz w:val="22"/>
                <w:szCs w:val="22"/>
              </w:rPr>
              <w:t>Стилистическое оформление:</w:t>
            </w:r>
            <w:r w:rsidR="00324EC7" w:rsidRPr="00324EC7">
              <w:rPr>
                <w:sz w:val="22"/>
                <w:szCs w:val="22"/>
              </w:rPr>
              <w:t xml:space="preserve"> Элементы 2D/3D-графики, </w:t>
            </w:r>
            <w:proofErr w:type="spellStart"/>
            <w:r w:rsidR="00324EC7" w:rsidRPr="00324EC7">
              <w:rPr>
                <w:sz w:val="22"/>
                <w:szCs w:val="22"/>
              </w:rPr>
              <w:t>инфографика</w:t>
            </w:r>
            <w:proofErr w:type="spellEnd"/>
            <w:r w:rsidR="00324EC7" w:rsidRPr="00324EC7">
              <w:rPr>
                <w:sz w:val="22"/>
                <w:szCs w:val="22"/>
              </w:rPr>
              <w:t>, плашки и анимированная заставка выполнены в едином стиле на основе корпоративных цветов и цветовой гаммы интернет-сайта предприятия (zpp12.ru). Используемые шрифты и цветовые решения графических элементов предварительно согласовываются с Заказчиком на Этапе 1 (п.4.3).</w:t>
            </w:r>
          </w:p>
          <w:p w:rsidR="00881E9C" w:rsidRPr="00C976D4" w:rsidRDefault="00DC2135" w:rsidP="00C976D4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7. </w:t>
            </w:r>
            <w:r w:rsidR="00324EC7" w:rsidRPr="00DC2135">
              <w:rPr>
                <w:b/>
                <w:sz w:val="22"/>
                <w:szCs w:val="22"/>
              </w:rPr>
              <w:t>Применение технологий искусственного интеллекта:</w:t>
            </w:r>
            <w:r w:rsidR="00324EC7" w:rsidRPr="00324EC7">
              <w:rPr>
                <w:sz w:val="22"/>
                <w:szCs w:val="22"/>
              </w:rPr>
              <w:t xml:space="preserve"> Для повышения художественного качества и достоверности видеоматериала Исполнитель вправе применять технологии генеративного искусственного интеллекта (</w:t>
            </w:r>
            <w:proofErr w:type="spellStart"/>
            <w:r w:rsidR="00324EC7" w:rsidRPr="00324EC7">
              <w:rPr>
                <w:sz w:val="22"/>
                <w:szCs w:val="22"/>
              </w:rPr>
              <w:t>нейросети</w:t>
            </w:r>
            <w:proofErr w:type="spellEnd"/>
            <w:r w:rsidR="00324EC7" w:rsidRPr="00324EC7">
              <w:rPr>
                <w:sz w:val="22"/>
                <w:szCs w:val="22"/>
              </w:rPr>
              <w:t>): для реконструкции и оживления исторических материалов и хроники (восстановление, колоризация, анимация архивных фотографий в Видеоролике №1), создания атмосферной графической среды, фонов и переходов, а также для расширения визуального ряда. Применение ИИ-технологий не заменяет оригинальную съемку производства и не используется для синтеза закадрового голоса (озвучивание выполняется профессиональным диктором в соответствии с требованиями к звуку настоящего пункта). Итоговые ИИ-материалы согласовываются с Заказчиком на Этапе 1 (п.4.3).</w:t>
            </w:r>
          </w:p>
          <w:p w:rsidR="00881E9C" w:rsidRPr="00324EC7" w:rsidRDefault="00881E9C" w:rsidP="00D558D5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</w:p>
        </w:tc>
      </w:tr>
    </w:tbl>
    <w:p w:rsidR="00175B13" w:rsidRPr="00175B13" w:rsidRDefault="00175B13" w:rsidP="00175B1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C1637" w:rsidRPr="00DC1637" w:rsidRDefault="00DC1637" w:rsidP="00DC1637">
      <w:pPr>
        <w:pStyle w:val="-3"/>
        <w:tabs>
          <w:tab w:val="left" w:pos="426"/>
        </w:tabs>
        <w:spacing w:line="240" w:lineRule="auto"/>
        <w:ind w:firstLine="0"/>
        <w:rPr>
          <w:rStyle w:val="39"/>
          <w:rFonts w:eastAsiaTheme="minorHAnsi" w:cstheme="minorBidi"/>
          <w:b w:val="0"/>
          <w:bCs w:val="0"/>
          <w:color w:val="000000"/>
          <w:sz w:val="24"/>
          <w:lang w:eastAsia="en-US"/>
        </w:rPr>
      </w:pPr>
    </w:p>
    <w:tbl>
      <w:tblPr>
        <w:tblStyle w:val="21"/>
        <w:tblW w:w="9782" w:type="dxa"/>
        <w:jc w:val="center"/>
        <w:tblLook w:val="04A0" w:firstRow="1" w:lastRow="0" w:firstColumn="1" w:lastColumn="0" w:noHBand="0" w:noVBand="1"/>
      </w:tblPr>
      <w:tblGrid>
        <w:gridCol w:w="993"/>
        <w:gridCol w:w="4962"/>
        <w:gridCol w:w="847"/>
        <w:gridCol w:w="854"/>
        <w:gridCol w:w="2126"/>
      </w:tblGrid>
      <w:tr w:rsidR="0010771F" w:rsidRPr="000C49EB" w:rsidTr="00930307">
        <w:trPr>
          <w:jc w:val="center"/>
        </w:trPr>
        <w:tc>
          <w:tcPr>
            <w:tcW w:w="993" w:type="dxa"/>
            <w:vAlign w:val="center"/>
          </w:tcPr>
          <w:p w:rsidR="0010771F" w:rsidRPr="000C49EB" w:rsidRDefault="0010771F" w:rsidP="00226D74">
            <w:pPr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0C49EB">
              <w:rPr>
                <w:rFonts w:ascii="Times New Roman" w:eastAsia="Times New Roman" w:hAnsi="Times New Roman"/>
                <w:b/>
                <w:bCs/>
              </w:rPr>
              <w:t>№ п/п</w:t>
            </w:r>
          </w:p>
        </w:tc>
        <w:tc>
          <w:tcPr>
            <w:tcW w:w="4962" w:type="dxa"/>
            <w:vAlign w:val="center"/>
          </w:tcPr>
          <w:p w:rsidR="0010771F" w:rsidRPr="000C49EB" w:rsidRDefault="0010771F" w:rsidP="00226D74">
            <w:pPr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0C49EB">
              <w:rPr>
                <w:rFonts w:ascii="Times New Roman" w:eastAsia="Times New Roman" w:hAnsi="Times New Roman"/>
                <w:b/>
                <w:bCs/>
              </w:rPr>
              <w:t>Наименование услуг</w:t>
            </w:r>
          </w:p>
        </w:tc>
        <w:tc>
          <w:tcPr>
            <w:tcW w:w="847" w:type="dxa"/>
            <w:vAlign w:val="center"/>
          </w:tcPr>
          <w:p w:rsidR="0010771F" w:rsidRPr="000C49EB" w:rsidRDefault="0010771F" w:rsidP="00226D74">
            <w:pPr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0C49EB">
              <w:rPr>
                <w:rFonts w:ascii="Times New Roman" w:eastAsia="Times New Roman" w:hAnsi="Times New Roman"/>
                <w:b/>
                <w:bCs/>
              </w:rPr>
              <w:t>Кол-во</w:t>
            </w:r>
          </w:p>
        </w:tc>
        <w:tc>
          <w:tcPr>
            <w:tcW w:w="854" w:type="dxa"/>
            <w:vAlign w:val="center"/>
          </w:tcPr>
          <w:p w:rsidR="0010771F" w:rsidRPr="000C49EB" w:rsidRDefault="0010771F" w:rsidP="00226D74">
            <w:pPr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0C49EB">
              <w:rPr>
                <w:rFonts w:ascii="Times New Roman" w:eastAsia="Times New Roman" w:hAnsi="Times New Roman"/>
                <w:b/>
                <w:bCs/>
              </w:rPr>
              <w:t>Ед. изм.</w:t>
            </w:r>
          </w:p>
        </w:tc>
        <w:tc>
          <w:tcPr>
            <w:tcW w:w="2126" w:type="dxa"/>
          </w:tcPr>
          <w:p w:rsidR="0010771F" w:rsidRPr="000C49EB" w:rsidRDefault="0010771F" w:rsidP="00226D74">
            <w:pPr>
              <w:jc w:val="center"/>
              <w:rPr>
                <w:rFonts w:ascii="Times New Roman" w:hAnsi="Times New Roman"/>
                <w:b/>
              </w:rPr>
            </w:pPr>
            <w:r w:rsidRPr="000C49EB">
              <w:rPr>
                <w:rFonts w:ascii="Times New Roman" w:hAnsi="Times New Roman"/>
                <w:b/>
              </w:rPr>
              <w:t>Стоимость рублей,</w:t>
            </w:r>
          </w:p>
          <w:p w:rsidR="0010771F" w:rsidRPr="000C49EB" w:rsidRDefault="0010771F" w:rsidP="00226D74">
            <w:pPr>
              <w:jc w:val="center"/>
              <w:rPr>
                <w:rFonts w:ascii="Times New Roman" w:hAnsi="Times New Roman"/>
                <w:b/>
                <w:bCs/>
              </w:rPr>
            </w:pPr>
            <w:proofErr w:type="gramStart"/>
            <w:r w:rsidRPr="000C49EB">
              <w:rPr>
                <w:rFonts w:ascii="Times New Roman" w:hAnsi="Times New Roman"/>
                <w:b/>
              </w:rPr>
              <w:t>с</w:t>
            </w:r>
            <w:proofErr w:type="gramEnd"/>
            <w:r w:rsidRPr="000C49EB">
              <w:rPr>
                <w:rFonts w:ascii="Times New Roman" w:hAnsi="Times New Roman"/>
                <w:b/>
              </w:rPr>
              <w:t xml:space="preserve"> НДС</w:t>
            </w:r>
            <w:r w:rsidRPr="0010771F">
              <w:rPr>
                <w:rFonts w:ascii="Times New Roman" w:hAnsi="Times New Roman"/>
                <w:b/>
                <w:highlight w:val="yellow"/>
              </w:rPr>
              <w:t>*</w:t>
            </w:r>
          </w:p>
        </w:tc>
      </w:tr>
      <w:tr w:rsidR="0010771F" w:rsidRPr="000C49EB" w:rsidTr="00930307">
        <w:trPr>
          <w:jc w:val="center"/>
        </w:trPr>
        <w:tc>
          <w:tcPr>
            <w:tcW w:w="993" w:type="dxa"/>
            <w:vAlign w:val="center"/>
          </w:tcPr>
          <w:p w:rsidR="0010771F" w:rsidRPr="000C49EB" w:rsidRDefault="0010771F" w:rsidP="00226D74">
            <w:pPr>
              <w:suppressAutoHyphens/>
              <w:ind w:left="329" w:hanging="329"/>
              <w:jc w:val="center"/>
              <w:rPr>
                <w:rFonts w:ascii="Times New Roman" w:hAnsi="Times New Roman"/>
                <w:bCs/>
              </w:rPr>
            </w:pPr>
            <w:r w:rsidRPr="000C49EB">
              <w:rPr>
                <w:rFonts w:ascii="Times New Roman" w:hAnsi="Times New Roman"/>
                <w:bCs/>
              </w:rPr>
              <w:t>1.</w:t>
            </w:r>
          </w:p>
        </w:tc>
        <w:tc>
          <w:tcPr>
            <w:tcW w:w="4962" w:type="dxa"/>
            <w:vAlign w:val="center"/>
          </w:tcPr>
          <w:p w:rsidR="0010771F" w:rsidRPr="00930307" w:rsidRDefault="00A826CA" w:rsidP="00226D74">
            <w:pPr>
              <w:rPr>
                <w:rFonts w:ascii="Times New Roman" w:hAnsi="Times New Roman"/>
                <w:bCs/>
              </w:rPr>
            </w:pPr>
            <w:r w:rsidRPr="00A826CA">
              <w:rPr>
                <w:rFonts w:ascii="Times New Roman" w:eastAsia="Calibri" w:hAnsi="Times New Roman" w:cs="Times New Roman"/>
                <w:lang w:eastAsia="ru-RU"/>
              </w:rPr>
              <w:t>Оказание услуг по созданию видеороликов (Юбилейного фильма и Выставочного ролика)</w:t>
            </w:r>
          </w:p>
        </w:tc>
        <w:tc>
          <w:tcPr>
            <w:tcW w:w="847" w:type="dxa"/>
            <w:vAlign w:val="center"/>
          </w:tcPr>
          <w:p w:rsidR="0010771F" w:rsidRPr="000C49EB" w:rsidRDefault="0010771F" w:rsidP="00226D74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854" w:type="dxa"/>
            <w:vAlign w:val="center"/>
          </w:tcPr>
          <w:p w:rsidR="0010771F" w:rsidRPr="000C49EB" w:rsidRDefault="0010771F" w:rsidP="00226D74">
            <w:pPr>
              <w:jc w:val="center"/>
              <w:rPr>
                <w:rFonts w:ascii="Times New Roman" w:hAnsi="Times New Roman"/>
                <w:bCs/>
              </w:rPr>
            </w:pPr>
            <w:proofErr w:type="spellStart"/>
            <w:r>
              <w:rPr>
                <w:rFonts w:ascii="Times New Roman" w:hAnsi="Times New Roman"/>
                <w:bCs/>
              </w:rPr>
              <w:t>усл.ед</w:t>
            </w:r>
            <w:proofErr w:type="spellEnd"/>
            <w:r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2126" w:type="dxa"/>
            <w:vAlign w:val="center"/>
          </w:tcPr>
          <w:p w:rsidR="0010771F" w:rsidRPr="000C49EB" w:rsidRDefault="0010771F" w:rsidP="00226D74">
            <w:pPr>
              <w:jc w:val="center"/>
              <w:rPr>
                <w:rFonts w:ascii="Times New Roman" w:hAnsi="Times New Roman"/>
                <w:bCs/>
              </w:rPr>
            </w:pPr>
          </w:p>
        </w:tc>
      </w:tr>
    </w:tbl>
    <w:p w:rsidR="0010771F" w:rsidRPr="0010771F" w:rsidRDefault="0010771F" w:rsidP="0010771F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10771F">
        <w:rPr>
          <w:rFonts w:ascii="Times New Roman" w:hAnsi="Times New Roman" w:cs="Times New Roman"/>
          <w:sz w:val="24"/>
          <w:szCs w:val="24"/>
          <w:highlight w:val="yellow"/>
        </w:rPr>
        <w:t>*НДС-если применим</w:t>
      </w:r>
    </w:p>
    <w:p w:rsidR="00301BD4" w:rsidRPr="00CA045C" w:rsidRDefault="00301BD4" w:rsidP="00301B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3C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Итого на общую сумму</w:t>
      </w:r>
      <w:r w:rsidRPr="00CA04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CA045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рублей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____(_________</w:t>
      </w:r>
      <w:r w:rsidRPr="00CA045C">
        <w:rPr>
          <w:rFonts w:ascii="Times New Roman" w:eastAsia="Times New Roman" w:hAnsi="Times New Roman" w:cs="Times New Roman"/>
          <w:sz w:val="24"/>
          <w:szCs w:val="24"/>
          <w:lang w:eastAsia="ru-RU"/>
        </w:rPr>
        <w:t>), в том числе НДС 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 w:rsidRPr="00CA04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01BD4" w:rsidRPr="00CA045C" w:rsidRDefault="00301BD4" w:rsidP="00301BD4">
      <w:pPr>
        <w:tabs>
          <w:tab w:val="left" w:pos="6237"/>
        </w:tabs>
        <w:spacing w:after="0" w:line="240" w:lineRule="auto"/>
        <w:ind w:right="-144" w:firstLine="284"/>
        <w:rPr>
          <w:rFonts w:ascii="Times New Roman" w:eastAsia="Times New Roman" w:hAnsi="Times New Roman" w:cs="Times New Roman"/>
          <w:snapToGrid w:val="0"/>
          <w:sz w:val="26"/>
          <w:szCs w:val="26"/>
          <w:vertAlign w:val="superscript"/>
          <w:lang w:eastAsia="ru-RU"/>
        </w:rPr>
      </w:pPr>
      <w:r w:rsidRPr="00CA045C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 xml:space="preserve">                                             </w:t>
      </w:r>
      <w:r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 xml:space="preserve">               </w:t>
      </w:r>
      <w:r w:rsidRPr="00CA045C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>(</w:t>
      </w:r>
      <w:proofErr w:type="gramStart"/>
      <w:r w:rsidRPr="00CA045C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>указать</w:t>
      </w:r>
      <w:proofErr w:type="gramEnd"/>
      <w:r w:rsidRPr="00CA045C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 xml:space="preserve"> сумму</w:t>
      </w:r>
      <w:r w:rsidR="00B21630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 xml:space="preserve"> цифрами и прописью)</w:t>
      </w:r>
      <w:r w:rsidR="00B21630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ab/>
        <w:t xml:space="preserve">   </w:t>
      </w:r>
      <w:r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 xml:space="preserve"> </w:t>
      </w:r>
      <w:r w:rsidRPr="00CA045C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 xml:space="preserve"> (указать цифрами и прописью, если применим)                                                                 </w:t>
      </w:r>
    </w:p>
    <w:p w:rsidR="006727C2" w:rsidRPr="008746AB" w:rsidRDefault="006727C2" w:rsidP="003A6644">
      <w:pPr>
        <w:spacing w:after="200" w:line="240" w:lineRule="auto"/>
        <w:contextualSpacing/>
        <w:rPr>
          <w:rFonts w:ascii="Times New Roman" w:eastAsia="MS Minngs" w:hAnsi="Times New Roman" w:cs="Times New Roman"/>
          <w:b/>
          <w:sz w:val="24"/>
          <w:szCs w:val="24"/>
          <w:lang w:eastAsia="ru-RU"/>
        </w:rPr>
      </w:pPr>
    </w:p>
    <w:p w:rsidR="005F01AC" w:rsidRPr="008746AB" w:rsidRDefault="006727C2" w:rsidP="003A6644">
      <w:pPr>
        <w:spacing w:after="200" w:line="240" w:lineRule="auto"/>
        <w:contextualSpacing/>
        <w:rPr>
          <w:rFonts w:ascii="Times New Roman" w:eastAsia="MS Minngs" w:hAnsi="Times New Roman" w:cs="Times New Roman"/>
          <w:b/>
          <w:sz w:val="24"/>
          <w:szCs w:val="24"/>
          <w:lang w:eastAsia="ru-RU"/>
        </w:rPr>
      </w:pPr>
      <w:r w:rsidRPr="008746AB">
        <w:rPr>
          <w:rFonts w:ascii="Times New Roman" w:eastAsia="MS Minngs" w:hAnsi="Times New Roman" w:cs="Times New Roman"/>
          <w:b/>
          <w:sz w:val="24"/>
          <w:szCs w:val="24"/>
          <w:lang w:eastAsia="ru-RU"/>
        </w:rPr>
        <w:t>Срок</w:t>
      </w:r>
      <w:r w:rsidR="00301BD4" w:rsidRPr="008746AB">
        <w:rPr>
          <w:rFonts w:ascii="Times New Roman" w:eastAsia="MS Minngs" w:hAnsi="Times New Roman" w:cs="Times New Roman"/>
          <w:b/>
          <w:sz w:val="24"/>
          <w:szCs w:val="24"/>
          <w:lang w:eastAsia="ru-RU"/>
        </w:rPr>
        <w:t xml:space="preserve"> и условия </w:t>
      </w:r>
      <w:r w:rsidR="00C4729B" w:rsidRPr="008746AB">
        <w:rPr>
          <w:rFonts w:ascii="Times New Roman" w:eastAsia="MS Minngs" w:hAnsi="Times New Roman" w:cs="Times New Roman"/>
          <w:b/>
          <w:sz w:val="24"/>
          <w:szCs w:val="24"/>
          <w:lang w:eastAsia="ru-RU"/>
        </w:rPr>
        <w:t>оказания услуг</w:t>
      </w:r>
      <w:r w:rsidR="00301BD4" w:rsidRPr="008746AB">
        <w:rPr>
          <w:rFonts w:ascii="Times New Roman" w:eastAsia="MS Minngs" w:hAnsi="Times New Roman" w:cs="Times New Roman"/>
          <w:b/>
          <w:sz w:val="24"/>
          <w:szCs w:val="24"/>
          <w:lang w:eastAsia="ru-RU"/>
        </w:rPr>
        <w:t>:</w:t>
      </w:r>
    </w:p>
    <w:p w:rsidR="00D13F70" w:rsidRPr="008746AB" w:rsidRDefault="00D13F70" w:rsidP="003A6644">
      <w:pPr>
        <w:spacing w:after="200" w:line="240" w:lineRule="auto"/>
        <w:contextualSpacing/>
        <w:rPr>
          <w:rFonts w:ascii="Times New Roman" w:eastAsia="MS Minngs" w:hAnsi="Times New Roman" w:cs="Times New Roman"/>
          <w:b/>
          <w:sz w:val="24"/>
          <w:szCs w:val="24"/>
          <w:lang w:eastAsia="ru-RU"/>
        </w:rPr>
      </w:pPr>
    </w:p>
    <w:p w:rsidR="00D13F70" w:rsidRPr="008746AB" w:rsidRDefault="00D13F70" w:rsidP="00D13F70">
      <w:pPr>
        <w:spacing w:line="240" w:lineRule="auto"/>
        <w:ind w:right="17"/>
        <w:contextualSpacing/>
        <w:jc w:val="both"/>
        <w:rPr>
          <w:rFonts w:ascii="Times New Roman" w:eastAsia="MS Minngs" w:hAnsi="Times New Roman" w:cs="Times New Roman"/>
          <w:sz w:val="24"/>
          <w:szCs w:val="24"/>
          <w:lang w:eastAsia="zh-TW"/>
        </w:rPr>
      </w:pPr>
      <w:r w:rsidRPr="008746AB">
        <w:rPr>
          <w:rFonts w:ascii="Times New Roman" w:eastAsia="MS Minngs" w:hAnsi="Times New Roman" w:cs="Times New Roman"/>
          <w:b/>
          <w:sz w:val="24"/>
          <w:szCs w:val="24"/>
          <w:lang w:eastAsia="zh-TW"/>
        </w:rPr>
        <w:t>Срок оказания услуг</w:t>
      </w:r>
      <w:r w:rsidR="00C13CDA" w:rsidRPr="008746AB">
        <w:rPr>
          <w:rFonts w:ascii="Times New Roman" w:eastAsia="MS Minngs" w:hAnsi="Times New Roman" w:cs="Times New Roman"/>
          <w:b/>
          <w:sz w:val="24"/>
          <w:szCs w:val="24"/>
          <w:lang w:eastAsia="zh-TW"/>
        </w:rPr>
        <w:t xml:space="preserve"> </w:t>
      </w:r>
      <w:r w:rsidR="00C13CDA" w:rsidRPr="008746AB">
        <w:rPr>
          <w:rFonts w:ascii="Times New Roman" w:eastAsia="MS Minngs" w:hAnsi="Times New Roman" w:cs="Times New Roman"/>
          <w:sz w:val="24"/>
          <w:szCs w:val="24"/>
          <w:lang w:eastAsia="zh-TW"/>
        </w:rPr>
        <w:t>составляет ________ календарных дней с момента подписания договора</w:t>
      </w:r>
      <w:r w:rsidRPr="008746AB">
        <w:rPr>
          <w:rFonts w:ascii="Times New Roman" w:eastAsia="MS Minngs" w:hAnsi="Times New Roman" w:cs="Times New Roman"/>
          <w:sz w:val="24"/>
          <w:szCs w:val="24"/>
          <w:lang w:eastAsia="zh-TW"/>
        </w:rPr>
        <w:t>.</w:t>
      </w:r>
    </w:p>
    <w:p w:rsidR="009E5CA5" w:rsidRDefault="009E5CA5" w:rsidP="009E5CA5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</w:t>
      </w:r>
      <w:r w:rsidRPr="00C05FA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(указать количество дней, но не более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6</w:t>
      </w:r>
      <w:r w:rsidRPr="00C05FA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 календарных дней)</w:t>
      </w:r>
    </w:p>
    <w:p w:rsidR="00D13F70" w:rsidRPr="008746AB" w:rsidRDefault="00D13F70" w:rsidP="00D13F7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46AB">
        <w:rPr>
          <w:rFonts w:ascii="Times New Roman" w:hAnsi="Times New Roman" w:cs="Times New Roman"/>
          <w:sz w:val="24"/>
          <w:szCs w:val="24"/>
        </w:rPr>
        <w:t>Промежуточные сроки: оказание услуг осуществляются поэтапно, в строгом соответствии со сроками и условиями, указанными в Календарном плане.</w:t>
      </w:r>
    </w:p>
    <w:p w:rsidR="00057957" w:rsidRDefault="003A6644" w:rsidP="003A6644">
      <w:pPr>
        <w:spacing w:after="200" w:line="240" w:lineRule="auto"/>
        <w:contextualSpacing/>
        <w:rPr>
          <w:rFonts w:ascii="Times New Roman" w:eastAsia="MS Minngs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MS Minngs" w:hAnsi="Times New Roman" w:cs="Times New Roman"/>
          <w:b/>
          <w:sz w:val="24"/>
          <w:szCs w:val="24"/>
          <w:lang w:eastAsia="ru-RU"/>
        </w:rPr>
        <w:t>Календарный план</w:t>
      </w:r>
    </w:p>
    <w:p w:rsidR="001626D6" w:rsidRPr="008E3BFE" w:rsidRDefault="001626D6" w:rsidP="003A6644">
      <w:pPr>
        <w:spacing w:after="200" w:line="240" w:lineRule="auto"/>
        <w:contextualSpacing/>
        <w:rPr>
          <w:rFonts w:ascii="Times New Roman" w:eastAsia="MS Minngs" w:hAnsi="Times New Roman" w:cs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10201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6"/>
        <w:gridCol w:w="3685"/>
        <w:gridCol w:w="2268"/>
        <w:gridCol w:w="3402"/>
      </w:tblGrid>
      <w:tr w:rsidR="00C13CDA" w:rsidRPr="005C105D" w:rsidTr="00B40635">
        <w:trPr>
          <w:tblCellSpacing w:w="15" w:type="dxa"/>
        </w:trPr>
        <w:tc>
          <w:tcPr>
            <w:tcW w:w="801" w:type="dxa"/>
            <w:vAlign w:val="center"/>
            <w:hideMark/>
          </w:tcPr>
          <w:p w:rsidR="00C13CDA" w:rsidRPr="00C13CDA" w:rsidRDefault="00C13CDA" w:rsidP="00C13CD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13CDA">
              <w:rPr>
                <w:rFonts w:ascii="Times New Roman" w:hAnsi="Times New Roman" w:cs="Times New Roman"/>
                <w:b/>
              </w:rPr>
              <w:t>№ этапа</w:t>
            </w:r>
          </w:p>
        </w:tc>
        <w:tc>
          <w:tcPr>
            <w:tcW w:w="3655" w:type="dxa"/>
            <w:vAlign w:val="center"/>
            <w:hideMark/>
          </w:tcPr>
          <w:p w:rsidR="00C13CDA" w:rsidRPr="00C13CDA" w:rsidRDefault="00C13CDA" w:rsidP="00C13C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13CDA">
              <w:rPr>
                <w:rFonts w:ascii="Times New Roman" w:hAnsi="Times New Roman" w:cs="Times New Roman"/>
                <w:b/>
              </w:rPr>
              <w:t xml:space="preserve">Наименование этапа </w:t>
            </w:r>
          </w:p>
          <w:p w:rsidR="00C13CDA" w:rsidRPr="00C13CDA" w:rsidRDefault="00C13CDA" w:rsidP="00C13CD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13CDA">
              <w:rPr>
                <w:rFonts w:ascii="Times New Roman" w:hAnsi="Times New Roman" w:cs="Times New Roman"/>
                <w:b/>
              </w:rPr>
              <w:t>(</w:t>
            </w:r>
            <w:proofErr w:type="gramStart"/>
            <w:r w:rsidRPr="00C13CDA">
              <w:rPr>
                <w:rFonts w:ascii="Times New Roman" w:hAnsi="Times New Roman" w:cs="Times New Roman"/>
                <w:b/>
              </w:rPr>
              <w:t>в</w:t>
            </w:r>
            <w:proofErr w:type="gramEnd"/>
            <w:r w:rsidRPr="00C13CDA">
              <w:rPr>
                <w:rFonts w:ascii="Times New Roman" w:hAnsi="Times New Roman" w:cs="Times New Roman"/>
                <w:b/>
              </w:rPr>
              <w:t xml:space="preserve"> соответствии с п. 4.3 Технического задания)</w:t>
            </w:r>
          </w:p>
        </w:tc>
        <w:tc>
          <w:tcPr>
            <w:tcW w:w="2238" w:type="dxa"/>
            <w:vAlign w:val="center"/>
            <w:hideMark/>
          </w:tcPr>
          <w:p w:rsidR="00C13CDA" w:rsidRPr="00C13CDA" w:rsidRDefault="00C13CDA" w:rsidP="00C13C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13CDA">
              <w:rPr>
                <w:rFonts w:ascii="Times New Roman" w:hAnsi="Times New Roman" w:cs="Times New Roman"/>
                <w:b/>
              </w:rPr>
              <w:t>Сроки выполнения этапа</w:t>
            </w:r>
          </w:p>
          <w:p w:rsidR="00C13CDA" w:rsidRPr="00C13CDA" w:rsidRDefault="00C13CDA" w:rsidP="00C13C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13CDA">
              <w:rPr>
                <w:rFonts w:ascii="Times New Roman" w:hAnsi="Times New Roman" w:cs="Times New Roman"/>
                <w:b/>
              </w:rPr>
              <w:t xml:space="preserve"> (</w:t>
            </w:r>
            <w:proofErr w:type="gramStart"/>
            <w:r w:rsidRPr="00C13CDA">
              <w:rPr>
                <w:rFonts w:ascii="Times New Roman" w:hAnsi="Times New Roman" w:cs="Times New Roman"/>
                <w:b/>
              </w:rPr>
              <w:t>в</w:t>
            </w:r>
            <w:proofErr w:type="gramEnd"/>
            <w:r w:rsidRPr="00C13CDA">
              <w:rPr>
                <w:rFonts w:ascii="Times New Roman" w:hAnsi="Times New Roman" w:cs="Times New Roman"/>
                <w:b/>
              </w:rPr>
              <w:t xml:space="preserve"> календарных днях)</w:t>
            </w:r>
          </w:p>
        </w:tc>
        <w:tc>
          <w:tcPr>
            <w:tcW w:w="3357" w:type="dxa"/>
            <w:vAlign w:val="center"/>
            <w:hideMark/>
          </w:tcPr>
          <w:p w:rsidR="00C13CDA" w:rsidRPr="00C13CDA" w:rsidRDefault="00C13CDA" w:rsidP="00C13CD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13CDA">
              <w:rPr>
                <w:rFonts w:ascii="Times New Roman" w:hAnsi="Times New Roman" w:cs="Times New Roman"/>
                <w:b/>
              </w:rPr>
              <w:t>Результат этапа (передаваемые материалы)</w:t>
            </w:r>
          </w:p>
        </w:tc>
      </w:tr>
      <w:tr w:rsidR="00C13CDA" w:rsidRPr="005C105D" w:rsidTr="00B40635">
        <w:trPr>
          <w:tblCellSpacing w:w="15" w:type="dxa"/>
        </w:trPr>
        <w:tc>
          <w:tcPr>
            <w:tcW w:w="801" w:type="dxa"/>
            <w:vAlign w:val="center"/>
            <w:hideMark/>
          </w:tcPr>
          <w:p w:rsidR="00C13CDA" w:rsidRPr="00C13CDA" w:rsidRDefault="00C13CDA" w:rsidP="00C13CDA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C13CDA">
              <w:rPr>
                <w:rFonts w:ascii="Times New Roman" w:hAnsi="Times New Roman" w:cs="Times New Roman"/>
                <w:b/>
              </w:rPr>
              <w:t>Этап 1</w:t>
            </w:r>
          </w:p>
        </w:tc>
        <w:tc>
          <w:tcPr>
            <w:tcW w:w="3655" w:type="dxa"/>
            <w:vAlign w:val="center"/>
            <w:hideMark/>
          </w:tcPr>
          <w:p w:rsidR="00C13CDA" w:rsidRPr="00C13CDA" w:rsidRDefault="00C13CDA" w:rsidP="00C13CDA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13CDA">
              <w:rPr>
                <w:rFonts w:ascii="Times New Roman" w:hAnsi="Times New Roman" w:cs="Times New Roman"/>
              </w:rPr>
              <w:t>Предпродакшн</w:t>
            </w:r>
            <w:proofErr w:type="spellEnd"/>
            <w:r w:rsidRPr="00C13CDA">
              <w:rPr>
                <w:rFonts w:ascii="Times New Roman" w:hAnsi="Times New Roman" w:cs="Times New Roman"/>
              </w:rPr>
              <w:t xml:space="preserve"> (Подготовительный </w:t>
            </w:r>
            <w:proofErr w:type="gramStart"/>
            <w:r w:rsidRPr="00C13CDA">
              <w:rPr>
                <w:rFonts w:ascii="Times New Roman" w:hAnsi="Times New Roman" w:cs="Times New Roman"/>
              </w:rPr>
              <w:t>этап)</w:t>
            </w:r>
            <w:r w:rsidRPr="00C13CDA">
              <w:rPr>
                <w:rFonts w:ascii="Times New Roman" w:hAnsi="Times New Roman" w:cs="Times New Roman"/>
              </w:rPr>
              <w:br/>
              <w:t>•</w:t>
            </w:r>
            <w:proofErr w:type="gramEnd"/>
            <w:r w:rsidRPr="00C13CDA">
              <w:rPr>
                <w:rFonts w:ascii="Times New Roman" w:hAnsi="Times New Roman" w:cs="Times New Roman"/>
              </w:rPr>
              <w:t xml:space="preserve"> Разработка не менее 2 вариантов концепции.</w:t>
            </w:r>
            <w:r w:rsidRPr="00C13CDA">
              <w:rPr>
                <w:rFonts w:ascii="Times New Roman" w:hAnsi="Times New Roman" w:cs="Times New Roman"/>
              </w:rPr>
              <w:br/>
              <w:t>• Написание литературного и режиссерского сценария.</w:t>
            </w:r>
            <w:r w:rsidRPr="00C13CDA">
              <w:rPr>
                <w:rFonts w:ascii="Times New Roman" w:hAnsi="Times New Roman" w:cs="Times New Roman"/>
              </w:rPr>
              <w:br/>
              <w:t xml:space="preserve">• Подготовка дикторского текста и </w:t>
            </w:r>
            <w:proofErr w:type="spellStart"/>
            <w:r w:rsidRPr="00C13CDA">
              <w:rPr>
                <w:rFonts w:ascii="Times New Roman" w:hAnsi="Times New Roman" w:cs="Times New Roman"/>
              </w:rPr>
              <w:t>раскадровки</w:t>
            </w:r>
            <w:proofErr w:type="spellEnd"/>
            <w:r w:rsidRPr="00C13CDA">
              <w:rPr>
                <w:rFonts w:ascii="Times New Roman" w:hAnsi="Times New Roman" w:cs="Times New Roman"/>
              </w:rPr>
              <w:t>.</w:t>
            </w:r>
            <w:r w:rsidRPr="00C13CDA">
              <w:rPr>
                <w:rFonts w:ascii="Times New Roman" w:hAnsi="Times New Roman" w:cs="Times New Roman"/>
              </w:rPr>
              <w:br/>
              <w:t>• Подбор и согласование</w:t>
            </w:r>
            <w:r w:rsidRPr="00C13CDA">
              <w:rPr>
                <w:rFonts w:cs="Times New Roman"/>
                <w:b/>
                <w:bCs/>
              </w:rPr>
              <w:t xml:space="preserve"> </w:t>
            </w:r>
            <w:r w:rsidRPr="00C13CDA">
              <w:rPr>
                <w:rFonts w:ascii="Times New Roman" w:hAnsi="Times New Roman" w:cs="Times New Roman"/>
                <w:b/>
              </w:rPr>
              <w:t>вариантов</w:t>
            </w:r>
            <w:r w:rsidRPr="00C13CDA">
              <w:rPr>
                <w:rFonts w:cs="Times New Roman"/>
                <w:b/>
                <w:bCs/>
              </w:rPr>
              <w:t xml:space="preserve"> </w:t>
            </w:r>
            <w:r w:rsidRPr="00C13CDA">
              <w:rPr>
                <w:rFonts w:ascii="Times New Roman" w:hAnsi="Times New Roman" w:cs="Times New Roman"/>
                <w:b/>
              </w:rPr>
              <w:lastRenderedPageBreak/>
              <w:t>музыкального трека для каждого видеоролика</w:t>
            </w:r>
            <w:r w:rsidRPr="00C13CDA">
              <w:rPr>
                <w:rFonts w:ascii="Times New Roman" w:hAnsi="Times New Roman" w:cs="Times New Roman"/>
              </w:rPr>
              <w:t xml:space="preserve"> и кандидатур дикторов.</w:t>
            </w:r>
          </w:p>
        </w:tc>
        <w:tc>
          <w:tcPr>
            <w:tcW w:w="2238" w:type="dxa"/>
            <w:vAlign w:val="center"/>
            <w:hideMark/>
          </w:tcPr>
          <w:p w:rsidR="00C13CDA" w:rsidRPr="00C13CDA" w:rsidRDefault="00C13CDA" w:rsidP="00C13CD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13CDA">
              <w:rPr>
                <w:rFonts w:ascii="Times New Roman" w:hAnsi="Times New Roman" w:cs="Times New Roman"/>
              </w:rPr>
              <w:lastRenderedPageBreak/>
              <w:t>В течение 21 (Двадцати одного) календарного дня с момента заключения договора.</w:t>
            </w:r>
          </w:p>
        </w:tc>
        <w:tc>
          <w:tcPr>
            <w:tcW w:w="3357" w:type="dxa"/>
            <w:vAlign w:val="center"/>
            <w:hideMark/>
          </w:tcPr>
          <w:p w:rsidR="00C13CDA" w:rsidRPr="00C13CDA" w:rsidRDefault="00C13CDA" w:rsidP="00C13CD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13CDA">
              <w:rPr>
                <w:rFonts w:ascii="Times New Roman" w:hAnsi="Times New Roman" w:cs="Times New Roman"/>
              </w:rPr>
              <w:t>Утвержденный Заказчиком режиссерский сценарий, финальный дикторский текст, согласованные варианты музыкальных треков и согласованный голос диктора.</w:t>
            </w:r>
          </w:p>
        </w:tc>
      </w:tr>
      <w:tr w:rsidR="00C13CDA" w:rsidRPr="005C105D" w:rsidTr="00B40635">
        <w:trPr>
          <w:tblCellSpacing w:w="15" w:type="dxa"/>
        </w:trPr>
        <w:tc>
          <w:tcPr>
            <w:tcW w:w="801" w:type="dxa"/>
            <w:vAlign w:val="center"/>
            <w:hideMark/>
          </w:tcPr>
          <w:p w:rsidR="00C13CDA" w:rsidRPr="00C13CDA" w:rsidRDefault="00C13CDA" w:rsidP="00C13CDA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C13CDA">
              <w:rPr>
                <w:rFonts w:ascii="Times New Roman" w:hAnsi="Times New Roman" w:cs="Times New Roman"/>
                <w:b/>
              </w:rPr>
              <w:lastRenderedPageBreak/>
              <w:t>Этап 2</w:t>
            </w:r>
          </w:p>
        </w:tc>
        <w:tc>
          <w:tcPr>
            <w:tcW w:w="3655" w:type="dxa"/>
            <w:vAlign w:val="center"/>
            <w:hideMark/>
          </w:tcPr>
          <w:p w:rsidR="00C13CDA" w:rsidRPr="00C13CDA" w:rsidRDefault="00C13CDA" w:rsidP="00C13CDA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13CDA">
              <w:rPr>
                <w:rFonts w:ascii="Times New Roman" w:hAnsi="Times New Roman" w:cs="Times New Roman"/>
              </w:rPr>
              <w:t>Продакшн</w:t>
            </w:r>
            <w:proofErr w:type="spellEnd"/>
            <w:r w:rsidRPr="00C13CDA">
              <w:rPr>
                <w:rFonts w:ascii="Times New Roman" w:hAnsi="Times New Roman" w:cs="Times New Roman"/>
              </w:rPr>
              <w:t xml:space="preserve"> (Съемочный </w:t>
            </w:r>
            <w:proofErr w:type="gramStart"/>
            <w:r w:rsidRPr="00C13CDA">
              <w:rPr>
                <w:rFonts w:ascii="Times New Roman" w:hAnsi="Times New Roman" w:cs="Times New Roman"/>
              </w:rPr>
              <w:t>этап)</w:t>
            </w:r>
            <w:r w:rsidRPr="00C13CDA">
              <w:rPr>
                <w:rFonts w:ascii="Times New Roman" w:hAnsi="Times New Roman" w:cs="Times New Roman"/>
              </w:rPr>
              <w:br/>
              <w:t>•</w:t>
            </w:r>
            <w:proofErr w:type="gramEnd"/>
            <w:r w:rsidRPr="00C13CDA">
              <w:rPr>
                <w:rFonts w:ascii="Times New Roman" w:hAnsi="Times New Roman" w:cs="Times New Roman"/>
              </w:rPr>
              <w:t xml:space="preserve"> Проведение оригинальной многокамерной съемки производственных процессов, интерьеров и объектов АО «ЗПП».</w:t>
            </w:r>
            <w:r w:rsidRPr="00C13CDA">
              <w:rPr>
                <w:rFonts w:ascii="Times New Roman" w:hAnsi="Times New Roman" w:cs="Times New Roman"/>
              </w:rPr>
              <w:br/>
              <w:t>• Запись интервью сотрудников компании к 85-летию.</w:t>
            </w:r>
          </w:p>
        </w:tc>
        <w:tc>
          <w:tcPr>
            <w:tcW w:w="2238" w:type="dxa"/>
            <w:vAlign w:val="center"/>
            <w:hideMark/>
          </w:tcPr>
          <w:p w:rsidR="00C13CDA" w:rsidRPr="00C13CDA" w:rsidRDefault="00C13CDA" w:rsidP="008746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3CDA">
              <w:rPr>
                <w:rFonts w:ascii="Times New Roman" w:hAnsi="Times New Roman" w:cs="Times New Roman"/>
              </w:rPr>
              <w:t>В течение 7 (Семи) календарных дней с момента завершения Этапа 1.</w:t>
            </w:r>
          </w:p>
          <w:p w:rsidR="00C13CDA" w:rsidRPr="00C13CDA" w:rsidRDefault="00C13CDA" w:rsidP="00C13CD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13CDA">
              <w:rPr>
                <w:rFonts w:ascii="Times New Roman" w:hAnsi="Times New Roman" w:cs="Times New Roman"/>
              </w:rPr>
              <w:t>(</w:t>
            </w:r>
            <w:proofErr w:type="gramStart"/>
            <w:r w:rsidRPr="00C13CDA">
              <w:rPr>
                <w:rFonts w:ascii="Times New Roman" w:hAnsi="Times New Roman" w:cs="Times New Roman"/>
              </w:rPr>
              <w:t>из</w:t>
            </w:r>
            <w:proofErr w:type="gramEnd"/>
            <w:r w:rsidRPr="00C13CDA">
              <w:rPr>
                <w:rFonts w:ascii="Times New Roman" w:hAnsi="Times New Roman" w:cs="Times New Roman"/>
              </w:rPr>
              <w:t xml:space="preserve"> них непосредственно проведение съемок на территории Заказчика — не более 3 (Трех) рабочих дней.</w:t>
            </w:r>
          </w:p>
        </w:tc>
        <w:tc>
          <w:tcPr>
            <w:tcW w:w="3357" w:type="dxa"/>
            <w:vAlign w:val="center"/>
            <w:hideMark/>
          </w:tcPr>
          <w:p w:rsidR="00C13CDA" w:rsidRPr="00C13CDA" w:rsidRDefault="00C13CDA" w:rsidP="00C13CD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13CDA">
              <w:rPr>
                <w:rFonts w:ascii="Times New Roman" w:hAnsi="Times New Roman" w:cs="Times New Roman"/>
              </w:rPr>
              <w:t>Полный объем отснятого на территории АО «ЗПП» видеоматериала (фиксация факта завершения съемок).</w:t>
            </w:r>
          </w:p>
        </w:tc>
      </w:tr>
      <w:tr w:rsidR="00C13CDA" w:rsidRPr="005C105D" w:rsidTr="00B40635">
        <w:trPr>
          <w:tblCellSpacing w:w="15" w:type="dxa"/>
        </w:trPr>
        <w:tc>
          <w:tcPr>
            <w:tcW w:w="801" w:type="dxa"/>
            <w:vAlign w:val="center"/>
            <w:hideMark/>
          </w:tcPr>
          <w:p w:rsidR="00C13CDA" w:rsidRPr="00C13CDA" w:rsidRDefault="00C13CDA" w:rsidP="00C13CD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13CDA">
              <w:rPr>
                <w:rFonts w:ascii="Times New Roman" w:hAnsi="Times New Roman" w:cs="Times New Roman"/>
                <w:b/>
              </w:rPr>
              <w:t>Этап 3</w:t>
            </w:r>
          </w:p>
        </w:tc>
        <w:tc>
          <w:tcPr>
            <w:tcW w:w="3655" w:type="dxa"/>
            <w:vAlign w:val="center"/>
            <w:hideMark/>
          </w:tcPr>
          <w:p w:rsidR="00C13CDA" w:rsidRPr="00C13CDA" w:rsidRDefault="00C13CDA" w:rsidP="00C13CDA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13CDA">
              <w:rPr>
                <w:rFonts w:ascii="Times New Roman" w:hAnsi="Times New Roman" w:cs="Times New Roman"/>
              </w:rPr>
              <w:t>Постпродакшн</w:t>
            </w:r>
            <w:proofErr w:type="spellEnd"/>
            <w:r w:rsidRPr="00C13CDA">
              <w:rPr>
                <w:rFonts w:ascii="Times New Roman" w:hAnsi="Times New Roman" w:cs="Times New Roman"/>
              </w:rPr>
              <w:t xml:space="preserve"> (Монтажно-тонировочный </w:t>
            </w:r>
            <w:proofErr w:type="gramStart"/>
            <w:r w:rsidRPr="00C13CDA">
              <w:rPr>
                <w:rFonts w:ascii="Times New Roman" w:hAnsi="Times New Roman" w:cs="Times New Roman"/>
              </w:rPr>
              <w:t>этап)</w:t>
            </w:r>
            <w:r w:rsidRPr="00C13CDA">
              <w:rPr>
                <w:rFonts w:ascii="Times New Roman" w:hAnsi="Times New Roman" w:cs="Times New Roman"/>
              </w:rPr>
              <w:br/>
              <w:t>•</w:t>
            </w:r>
            <w:proofErr w:type="gramEnd"/>
            <w:r w:rsidRPr="00C13CDA">
              <w:rPr>
                <w:rFonts w:ascii="Times New Roman" w:hAnsi="Times New Roman" w:cs="Times New Roman"/>
              </w:rPr>
              <w:t xml:space="preserve"> Черновой и чистовой монтаж видеоряда.</w:t>
            </w:r>
            <w:r w:rsidRPr="00C13CDA">
              <w:rPr>
                <w:rFonts w:ascii="Times New Roman" w:hAnsi="Times New Roman" w:cs="Times New Roman"/>
              </w:rPr>
              <w:br/>
              <w:t xml:space="preserve">• </w:t>
            </w:r>
            <w:proofErr w:type="spellStart"/>
            <w:r w:rsidRPr="00C13CDA">
              <w:rPr>
                <w:rFonts w:ascii="Times New Roman" w:hAnsi="Times New Roman" w:cs="Times New Roman"/>
              </w:rPr>
              <w:t>Отрисовка</w:t>
            </w:r>
            <w:proofErr w:type="spellEnd"/>
            <w:r w:rsidRPr="00C13CDA">
              <w:rPr>
                <w:rFonts w:ascii="Times New Roman" w:hAnsi="Times New Roman" w:cs="Times New Roman"/>
              </w:rPr>
              <w:t xml:space="preserve"> элементов 2D/3D-графики и </w:t>
            </w:r>
            <w:proofErr w:type="spellStart"/>
            <w:r w:rsidRPr="00C13CDA">
              <w:rPr>
                <w:rFonts w:ascii="Times New Roman" w:hAnsi="Times New Roman" w:cs="Times New Roman"/>
              </w:rPr>
              <w:t>инфографики</w:t>
            </w:r>
            <w:proofErr w:type="spellEnd"/>
            <w:r w:rsidRPr="00C13CDA">
              <w:rPr>
                <w:rFonts w:ascii="Times New Roman" w:hAnsi="Times New Roman" w:cs="Times New Roman"/>
              </w:rPr>
              <w:t>.</w:t>
            </w:r>
            <w:r w:rsidRPr="00C13CDA">
              <w:rPr>
                <w:rFonts w:ascii="Times New Roman" w:hAnsi="Times New Roman" w:cs="Times New Roman"/>
              </w:rPr>
              <w:br/>
              <w:t xml:space="preserve">• </w:t>
            </w:r>
            <w:proofErr w:type="spellStart"/>
            <w:r w:rsidRPr="00C13CDA">
              <w:rPr>
                <w:rFonts w:ascii="Times New Roman" w:hAnsi="Times New Roman" w:cs="Times New Roman"/>
              </w:rPr>
              <w:t>Цветокоррекция</w:t>
            </w:r>
            <w:proofErr w:type="spellEnd"/>
            <w:r w:rsidRPr="00C13CDA">
              <w:rPr>
                <w:rFonts w:ascii="Times New Roman" w:hAnsi="Times New Roman" w:cs="Times New Roman"/>
              </w:rPr>
              <w:t>, запись диктора и звуковой дизайн.</w:t>
            </w:r>
            <w:r w:rsidRPr="00C13CDA">
              <w:rPr>
                <w:rFonts w:ascii="Times New Roman" w:hAnsi="Times New Roman" w:cs="Times New Roman"/>
              </w:rPr>
              <w:br/>
              <w:t>• Создание двух самостоятельных видеороликов.</w:t>
            </w:r>
          </w:p>
        </w:tc>
        <w:tc>
          <w:tcPr>
            <w:tcW w:w="2238" w:type="dxa"/>
            <w:vAlign w:val="center"/>
            <w:hideMark/>
          </w:tcPr>
          <w:p w:rsidR="00C13CDA" w:rsidRPr="00C13CDA" w:rsidRDefault="00C13CDA" w:rsidP="00C13CD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13CDA">
              <w:rPr>
                <w:rFonts w:ascii="Times New Roman" w:hAnsi="Times New Roman" w:cs="Times New Roman"/>
              </w:rPr>
              <w:t>В течение 25 (Двадцати пяти) календарных дней с момента завершения Этапа 2.</w:t>
            </w:r>
          </w:p>
        </w:tc>
        <w:tc>
          <w:tcPr>
            <w:tcW w:w="3357" w:type="dxa"/>
            <w:vAlign w:val="center"/>
            <w:hideMark/>
          </w:tcPr>
          <w:p w:rsidR="00C13CDA" w:rsidRPr="00C13CDA" w:rsidRDefault="00C13CDA" w:rsidP="00C13CD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13CDA">
              <w:rPr>
                <w:rFonts w:ascii="Times New Roman" w:hAnsi="Times New Roman" w:cs="Times New Roman"/>
              </w:rPr>
              <w:t>Предоставление Заказчику ссылок на предварительные версии Юбилейного фильма (300-360 сек.) и Выставочного ролика (120-180 сек.) для рассмотрения.</w:t>
            </w:r>
          </w:p>
        </w:tc>
      </w:tr>
      <w:tr w:rsidR="00C13CDA" w:rsidRPr="005C105D" w:rsidTr="00B40635">
        <w:trPr>
          <w:tblCellSpacing w:w="15" w:type="dxa"/>
        </w:trPr>
        <w:tc>
          <w:tcPr>
            <w:tcW w:w="801" w:type="dxa"/>
            <w:shd w:val="clear" w:color="auto" w:fill="FFFFFF" w:themeFill="background1"/>
            <w:vAlign w:val="center"/>
            <w:hideMark/>
          </w:tcPr>
          <w:p w:rsidR="00C13CDA" w:rsidRPr="00C13CDA" w:rsidRDefault="00C13CDA" w:rsidP="00C13CD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13CDA">
              <w:rPr>
                <w:rFonts w:ascii="Times New Roman" w:hAnsi="Times New Roman" w:cs="Times New Roman"/>
              </w:rPr>
              <w:t>—</w:t>
            </w:r>
          </w:p>
        </w:tc>
        <w:tc>
          <w:tcPr>
            <w:tcW w:w="3655" w:type="dxa"/>
            <w:vAlign w:val="center"/>
            <w:hideMark/>
          </w:tcPr>
          <w:p w:rsidR="00C13CDA" w:rsidRPr="00C13CDA" w:rsidRDefault="00C13CDA" w:rsidP="00C13CD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13CDA">
              <w:rPr>
                <w:rFonts w:ascii="Times New Roman" w:hAnsi="Times New Roman" w:cs="Times New Roman"/>
              </w:rPr>
              <w:t>Приемка, внесение изменений и передача результатов</w:t>
            </w:r>
            <w:r w:rsidRPr="00C13CDA">
              <w:rPr>
                <w:rFonts w:ascii="Times New Roman" w:hAnsi="Times New Roman" w:cs="Times New Roman"/>
              </w:rPr>
              <w:br/>
              <w:t xml:space="preserve">• Рассмотрение роликов </w:t>
            </w:r>
            <w:proofErr w:type="gramStart"/>
            <w:r w:rsidRPr="00C13CDA">
              <w:rPr>
                <w:rFonts w:ascii="Times New Roman" w:hAnsi="Times New Roman" w:cs="Times New Roman"/>
              </w:rPr>
              <w:t>Заказчиком.</w:t>
            </w:r>
            <w:r w:rsidRPr="00C13CDA">
              <w:rPr>
                <w:rFonts w:ascii="Times New Roman" w:hAnsi="Times New Roman" w:cs="Times New Roman"/>
              </w:rPr>
              <w:br/>
              <w:t>•</w:t>
            </w:r>
            <w:proofErr w:type="gramEnd"/>
            <w:r w:rsidRPr="00C13CDA">
              <w:rPr>
                <w:rFonts w:ascii="Times New Roman" w:hAnsi="Times New Roman" w:cs="Times New Roman"/>
              </w:rPr>
              <w:t xml:space="preserve"> Внесение правок Исполнителем (до 3 раундов согласно п. 4.4 Технического задания).</w:t>
            </w:r>
            <w:r w:rsidRPr="00C13CDA">
              <w:rPr>
                <w:rFonts w:ascii="Times New Roman" w:hAnsi="Times New Roman" w:cs="Times New Roman"/>
              </w:rPr>
              <w:br/>
              <w:t>• Передача мастер-копий, «чистых» версий и исходников.</w:t>
            </w:r>
          </w:p>
        </w:tc>
        <w:tc>
          <w:tcPr>
            <w:tcW w:w="2238" w:type="dxa"/>
            <w:vAlign w:val="center"/>
            <w:hideMark/>
          </w:tcPr>
          <w:p w:rsidR="00C13CDA" w:rsidRPr="00C13CDA" w:rsidRDefault="00C13CDA" w:rsidP="00C13CD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13CDA">
              <w:rPr>
                <w:rFonts w:ascii="Times New Roman" w:hAnsi="Times New Roman" w:cs="Times New Roman"/>
              </w:rPr>
              <w:t>В течение 10 (Десяти) календарных дней со дня предоставления роликов на Этапе 3.</w:t>
            </w:r>
          </w:p>
        </w:tc>
        <w:tc>
          <w:tcPr>
            <w:tcW w:w="3357" w:type="dxa"/>
            <w:vAlign w:val="center"/>
            <w:hideMark/>
          </w:tcPr>
          <w:p w:rsidR="00C13CDA" w:rsidRPr="00C13CDA" w:rsidRDefault="00C13CDA" w:rsidP="00C13CD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13CDA">
              <w:rPr>
                <w:rFonts w:ascii="Times New Roman" w:hAnsi="Times New Roman" w:cs="Times New Roman"/>
              </w:rPr>
              <w:t>Ссылки на финальные файлы в максимальном качестве, архив исходных материалов. Подписанный Сторонами Акт оказанных услуг.</w:t>
            </w:r>
          </w:p>
        </w:tc>
      </w:tr>
      <w:tr w:rsidR="00C13CDA" w:rsidRPr="005C105D" w:rsidTr="00B40635">
        <w:trPr>
          <w:tblCellSpacing w:w="15" w:type="dxa"/>
        </w:trPr>
        <w:tc>
          <w:tcPr>
            <w:tcW w:w="801" w:type="dxa"/>
            <w:vAlign w:val="center"/>
            <w:hideMark/>
          </w:tcPr>
          <w:p w:rsidR="00C13CDA" w:rsidRPr="00C13CDA" w:rsidRDefault="00C13CDA" w:rsidP="00C13CDA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C13CDA">
              <w:rPr>
                <w:rFonts w:ascii="Times New Roman" w:hAnsi="Times New Roman" w:cs="Times New Roman"/>
                <w:b/>
              </w:rPr>
              <w:t>Итог</w:t>
            </w:r>
          </w:p>
        </w:tc>
        <w:tc>
          <w:tcPr>
            <w:tcW w:w="3655" w:type="dxa"/>
            <w:vAlign w:val="center"/>
            <w:hideMark/>
          </w:tcPr>
          <w:p w:rsidR="00C13CDA" w:rsidRPr="00C13CDA" w:rsidRDefault="00C13CDA" w:rsidP="00C13CD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13CDA">
              <w:rPr>
                <w:rFonts w:ascii="Times New Roman" w:hAnsi="Times New Roman" w:cs="Times New Roman"/>
              </w:rPr>
              <w:t>Полный комплекс услуг «под ключ»</w:t>
            </w:r>
          </w:p>
        </w:tc>
        <w:tc>
          <w:tcPr>
            <w:tcW w:w="2238" w:type="dxa"/>
            <w:vAlign w:val="center"/>
            <w:hideMark/>
          </w:tcPr>
          <w:p w:rsidR="00C13CDA" w:rsidRPr="00C13CDA" w:rsidRDefault="00C13CDA" w:rsidP="00C13CD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13CDA">
              <w:rPr>
                <w:rFonts w:ascii="Times New Roman" w:hAnsi="Times New Roman" w:cs="Times New Roman"/>
              </w:rPr>
              <w:t>Не более 63 (Шестидесяти трех) календарных дней с момента заключения договора.</w:t>
            </w:r>
          </w:p>
        </w:tc>
        <w:tc>
          <w:tcPr>
            <w:tcW w:w="3357" w:type="dxa"/>
            <w:vAlign w:val="center"/>
            <w:hideMark/>
          </w:tcPr>
          <w:p w:rsidR="00C13CDA" w:rsidRPr="00C13CDA" w:rsidRDefault="00C13CDA" w:rsidP="00C13CD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13CDA">
              <w:rPr>
                <w:rFonts w:ascii="Times New Roman" w:hAnsi="Times New Roman" w:cs="Times New Roman"/>
              </w:rPr>
              <w:t>2 (Два) готовых видеоролика (Юбилейный фильм и Выставочный ролик), полностью соответствующих требованиям Технического задания и принятых Заказчиком.</w:t>
            </w:r>
          </w:p>
        </w:tc>
      </w:tr>
    </w:tbl>
    <w:p w:rsidR="00C13CDA" w:rsidRDefault="00C13CDA" w:rsidP="00301BD4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</w:p>
    <w:p w:rsidR="00C976E3" w:rsidRDefault="00C976E3" w:rsidP="00C976E3">
      <w:pPr>
        <w:pStyle w:val="-3"/>
        <w:tabs>
          <w:tab w:val="left" w:pos="426"/>
        </w:tabs>
        <w:spacing w:line="240" w:lineRule="auto"/>
        <w:ind w:firstLine="0"/>
        <w:rPr>
          <w:rStyle w:val="39"/>
          <w:rFonts w:eastAsiaTheme="minorHAnsi" w:cstheme="minorBidi"/>
          <w:color w:val="000000"/>
          <w:sz w:val="24"/>
          <w:lang w:eastAsia="en-US"/>
        </w:rPr>
      </w:pPr>
    </w:p>
    <w:p w:rsidR="00BB2F15" w:rsidRDefault="00C976E3" w:rsidP="00C976E3">
      <w:pPr>
        <w:pStyle w:val="-3"/>
        <w:tabs>
          <w:tab w:val="left" w:pos="426"/>
        </w:tabs>
        <w:spacing w:line="240" w:lineRule="auto"/>
        <w:ind w:firstLine="0"/>
        <w:rPr>
          <w:rStyle w:val="39"/>
          <w:rFonts w:eastAsiaTheme="minorHAnsi" w:cstheme="minorBidi"/>
          <w:b w:val="0"/>
          <w:color w:val="000000"/>
          <w:sz w:val="24"/>
          <w:lang w:eastAsia="en-US"/>
        </w:rPr>
      </w:pPr>
      <w:r>
        <w:rPr>
          <w:rStyle w:val="39"/>
          <w:rFonts w:eastAsiaTheme="minorHAnsi" w:cstheme="minorBidi"/>
          <w:color w:val="000000"/>
          <w:sz w:val="24"/>
          <w:lang w:eastAsia="en-US"/>
        </w:rPr>
        <w:t>Порядок передачи готовой продукции:</w:t>
      </w:r>
      <w:r w:rsidRPr="00C976E3">
        <w:rPr>
          <w:rStyle w:val="39"/>
          <w:rFonts w:eastAsiaTheme="minorHAnsi" w:cstheme="minorBidi"/>
          <w:color w:val="000000"/>
          <w:sz w:val="24"/>
          <w:lang w:eastAsia="en-US"/>
        </w:rPr>
        <w:t xml:space="preserve"> </w:t>
      </w:r>
      <w:r w:rsidRPr="00C976E3">
        <w:rPr>
          <w:rStyle w:val="39"/>
          <w:rFonts w:eastAsiaTheme="minorHAnsi" w:cstheme="minorBidi"/>
          <w:b w:val="0"/>
          <w:color w:val="000000"/>
          <w:sz w:val="24"/>
          <w:lang w:eastAsia="en-US"/>
        </w:rPr>
        <w:t xml:space="preserve">Готовые видеоролики в максимальном качестве передаются Заказчику путем предоставления постоянной ссылки на скачивание из облачного хранилища </w:t>
      </w:r>
      <w:r w:rsidR="00BB2F15">
        <w:rPr>
          <w:rStyle w:val="39"/>
          <w:rFonts w:eastAsiaTheme="minorHAnsi" w:cstheme="minorBidi"/>
          <w:b w:val="0"/>
          <w:color w:val="000000"/>
          <w:sz w:val="24"/>
          <w:lang w:eastAsia="en-US"/>
        </w:rPr>
        <w:t>___________</w:t>
      </w:r>
      <w:r w:rsidRPr="00C976E3">
        <w:rPr>
          <w:rStyle w:val="39"/>
          <w:rFonts w:eastAsiaTheme="minorHAnsi" w:cstheme="minorBidi"/>
          <w:b w:val="0"/>
          <w:color w:val="000000"/>
          <w:sz w:val="24"/>
          <w:lang w:eastAsia="en-US"/>
        </w:rPr>
        <w:t xml:space="preserve"> на электронную почту </w:t>
      </w:r>
      <w:r w:rsidRPr="00C976E3">
        <w:rPr>
          <w:rStyle w:val="39"/>
          <w:rFonts w:eastAsiaTheme="minorHAnsi" w:cstheme="minorBidi"/>
          <w:b w:val="0"/>
          <w:color w:val="000000"/>
          <w:sz w:val="24"/>
          <w:u w:val="single"/>
          <w:lang w:eastAsia="en-US"/>
        </w:rPr>
        <w:t>marketing@zpp12.ru</w:t>
      </w:r>
      <w:r w:rsidRPr="00C976E3">
        <w:rPr>
          <w:rStyle w:val="39"/>
          <w:rFonts w:eastAsiaTheme="minorHAnsi" w:cstheme="minorBidi"/>
          <w:b w:val="0"/>
          <w:color w:val="000000"/>
          <w:sz w:val="24"/>
          <w:lang w:eastAsia="en-US"/>
        </w:rPr>
        <w:t xml:space="preserve">. Ссылка должна быть </w:t>
      </w:r>
    </w:p>
    <w:p w:rsidR="00BB2F15" w:rsidRPr="00BB2F15" w:rsidRDefault="00BB2F15" w:rsidP="00C976E3">
      <w:pPr>
        <w:pStyle w:val="-3"/>
        <w:tabs>
          <w:tab w:val="left" w:pos="426"/>
        </w:tabs>
        <w:spacing w:line="240" w:lineRule="auto"/>
        <w:ind w:firstLine="0"/>
        <w:rPr>
          <w:rStyle w:val="39"/>
          <w:rFonts w:eastAsiaTheme="minorHAnsi" w:cstheme="minorBidi"/>
          <w:b w:val="0"/>
          <w:color w:val="000000"/>
          <w:sz w:val="16"/>
          <w:szCs w:val="16"/>
          <w:lang w:eastAsia="en-US"/>
        </w:rPr>
      </w:pPr>
      <w:r w:rsidRPr="00BB2F15">
        <w:rPr>
          <w:rStyle w:val="39"/>
          <w:rFonts w:eastAsiaTheme="minorHAnsi" w:cstheme="minorBidi"/>
          <w:b w:val="0"/>
          <w:color w:val="000000"/>
          <w:sz w:val="16"/>
          <w:szCs w:val="16"/>
          <w:lang w:eastAsia="en-US"/>
        </w:rPr>
        <w:t xml:space="preserve">                    (указать какое хранилище)</w:t>
      </w:r>
    </w:p>
    <w:p w:rsidR="00C976E3" w:rsidRPr="00C976E3" w:rsidRDefault="00C976E3" w:rsidP="00C976E3">
      <w:pPr>
        <w:pStyle w:val="-3"/>
        <w:tabs>
          <w:tab w:val="left" w:pos="426"/>
        </w:tabs>
        <w:spacing w:line="240" w:lineRule="auto"/>
        <w:ind w:firstLine="0"/>
        <w:rPr>
          <w:rStyle w:val="39"/>
          <w:rFonts w:eastAsiaTheme="minorHAnsi" w:cstheme="minorBidi"/>
          <w:b w:val="0"/>
          <w:bCs w:val="0"/>
          <w:color w:val="000000"/>
          <w:sz w:val="24"/>
          <w:lang w:eastAsia="en-US"/>
        </w:rPr>
      </w:pPr>
      <w:proofErr w:type="gramStart"/>
      <w:r w:rsidRPr="00C976E3">
        <w:rPr>
          <w:rStyle w:val="39"/>
          <w:rFonts w:eastAsiaTheme="minorHAnsi" w:cstheme="minorBidi"/>
          <w:b w:val="0"/>
          <w:color w:val="000000"/>
          <w:sz w:val="24"/>
          <w:lang w:eastAsia="en-US"/>
        </w:rPr>
        <w:t>активна</w:t>
      </w:r>
      <w:proofErr w:type="gramEnd"/>
      <w:r w:rsidRPr="00C976E3">
        <w:rPr>
          <w:rStyle w:val="39"/>
          <w:rFonts w:eastAsiaTheme="minorHAnsi" w:cstheme="minorBidi"/>
          <w:b w:val="0"/>
          <w:color w:val="000000"/>
          <w:sz w:val="24"/>
          <w:lang w:eastAsia="en-US"/>
        </w:rPr>
        <w:t xml:space="preserve"> в течение __________ календарных дней с момента передачи.</w:t>
      </w:r>
    </w:p>
    <w:p w:rsidR="00C976E3" w:rsidRPr="006600D1" w:rsidRDefault="00C976E3" w:rsidP="00C976E3">
      <w:pPr>
        <w:pStyle w:val="-3"/>
        <w:tabs>
          <w:tab w:val="left" w:pos="426"/>
        </w:tabs>
        <w:spacing w:line="240" w:lineRule="auto"/>
        <w:ind w:firstLine="0"/>
        <w:rPr>
          <w:rFonts w:eastAsiaTheme="minorHAnsi" w:cstheme="minorBidi"/>
          <w:color w:val="000000"/>
          <w:sz w:val="24"/>
          <w:shd w:val="clear" w:color="auto" w:fill="FFFFFF"/>
          <w:lang w:eastAsia="en-US"/>
        </w:rPr>
      </w:pPr>
      <w:r w:rsidRPr="00C976E3">
        <w:rPr>
          <w:rFonts w:eastAsia="Times New Roman"/>
          <w:sz w:val="26"/>
          <w:szCs w:val="26"/>
          <w:vertAlign w:val="superscript"/>
        </w:rPr>
        <w:t xml:space="preserve">    </w:t>
      </w:r>
      <w:r w:rsidR="00BB2F15">
        <w:rPr>
          <w:rFonts w:eastAsia="Times New Roman"/>
          <w:sz w:val="26"/>
          <w:szCs w:val="26"/>
          <w:vertAlign w:val="superscript"/>
        </w:rPr>
        <w:t xml:space="preserve">                        </w:t>
      </w:r>
      <w:r w:rsidRPr="00C976E3">
        <w:rPr>
          <w:rFonts w:eastAsia="Times New Roman"/>
          <w:sz w:val="26"/>
          <w:szCs w:val="26"/>
          <w:vertAlign w:val="superscript"/>
        </w:rPr>
        <w:t>(</w:t>
      </w:r>
      <w:proofErr w:type="gramStart"/>
      <w:r w:rsidRPr="00C976E3">
        <w:rPr>
          <w:rFonts w:eastAsia="Times New Roman"/>
          <w:sz w:val="26"/>
          <w:szCs w:val="26"/>
          <w:vertAlign w:val="superscript"/>
        </w:rPr>
        <w:t>указать</w:t>
      </w:r>
      <w:proofErr w:type="gramEnd"/>
      <w:r w:rsidRPr="00C976E3">
        <w:rPr>
          <w:rFonts w:eastAsia="Times New Roman"/>
          <w:sz w:val="26"/>
          <w:szCs w:val="26"/>
          <w:vertAlign w:val="superscript"/>
        </w:rPr>
        <w:t xml:space="preserve"> количество дней, но не менее 60)</w:t>
      </w:r>
    </w:p>
    <w:p w:rsidR="001B377E" w:rsidRPr="008746AB" w:rsidRDefault="001B377E" w:rsidP="001B377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8746AB">
        <w:rPr>
          <w:b/>
          <w:sz w:val="24"/>
        </w:rPr>
        <w:t>Место проведения съемки:</w:t>
      </w:r>
      <w:r w:rsidRPr="008746AB">
        <w:rPr>
          <w:sz w:val="24"/>
        </w:rPr>
        <w:t xml:space="preserve"> Республика Марий Эл, г. Йошкар-Ола, ул. Суворова, 26 (территория АО «ЗПП»).</w:t>
      </w:r>
    </w:p>
    <w:p w:rsidR="00880790" w:rsidRPr="008746AB" w:rsidRDefault="00BA2413" w:rsidP="00301BD4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color w:val="000000" w:themeColor="text1"/>
          <w:sz w:val="24"/>
        </w:rPr>
      </w:pPr>
      <w:r w:rsidRPr="008746AB">
        <w:rPr>
          <w:rFonts w:eastAsia="Times New Roman"/>
          <w:sz w:val="24"/>
        </w:rPr>
        <w:tab/>
      </w:r>
      <w:r w:rsidRPr="008746AB">
        <w:rPr>
          <w:rFonts w:eastAsia="Times New Roman"/>
          <w:sz w:val="24"/>
        </w:rPr>
        <w:tab/>
      </w:r>
      <w:r w:rsidRPr="008746AB">
        <w:rPr>
          <w:rFonts w:eastAsia="Times New Roman"/>
          <w:sz w:val="24"/>
          <w:vertAlign w:val="subscript"/>
        </w:rPr>
        <w:t xml:space="preserve"> </w:t>
      </w:r>
    </w:p>
    <w:p w:rsidR="00880790" w:rsidRPr="008746AB" w:rsidRDefault="00880790" w:rsidP="00880790">
      <w:pPr>
        <w:tabs>
          <w:tab w:val="num" w:pos="0"/>
        </w:tabs>
        <w:spacing w:after="0" w:line="240" w:lineRule="auto"/>
        <w:jc w:val="both"/>
        <w:rPr>
          <w:rFonts w:ascii="Times New Roman" w:eastAsia="MS Minngs" w:hAnsi="Times New Roman" w:cs="Times New Roman"/>
          <w:bCs/>
          <w:sz w:val="24"/>
          <w:szCs w:val="24"/>
          <w:lang w:eastAsia="zh-TW"/>
        </w:rPr>
      </w:pPr>
      <w:r w:rsidRPr="008746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Условия оплаты</w:t>
      </w:r>
      <w:r w:rsidRPr="008746AB">
        <w:rPr>
          <w:rFonts w:ascii="Times New Roman" w:eastAsia="Times New Roman" w:hAnsi="Times New Roman" w:cs="Times New Roman"/>
          <w:b/>
          <w:sz w:val="24"/>
          <w:szCs w:val="24"/>
          <w:highlight w:val="yellow"/>
          <w:vertAlign w:val="superscript"/>
          <w:lang w:eastAsia="ru-RU"/>
        </w:rPr>
        <w:footnoteReference w:id="1"/>
      </w:r>
      <w:r w:rsidRPr="008746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8746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86AF0" w:rsidRPr="008746AB">
        <w:rPr>
          <w:rFonts w:ascii="Times New Roman" w:eastAsia="MS Minngs" w:hAnsi="Times New Roman" w:cs="Times New Roman"/>
          <w:bCs/>
          <w:sz w:val="24"/>
          <w:szCs w:val="24"/>
          <w:lang w:eastAsia="zh-TW"/>
        </w:rPr>
        <w:t>Заказчик осуществляет 100 % оплату за оказанные услуги на основании выставленного счета Исполнителя в течение 30 (Тридцати) календа</w:t>
      </w:r>
      <w:r w:rsidR="000E72BA" w:rsidRPr="008746AB">
        <w:rPr>
          <w:rFonts w:ascii="Times New Roman" w:eastAsia="MS Minngs" w:hAnsi="Times New Roman" w:cs="Times New Roman"/>
          <w:bCs/>
          <w:sz w:val="24"/>
          <w:szCs w:val="24"/>
          <w:lang w:eastAsia="zh-TW"/>
        </w:rPr>
        <w:t>рных дней с момента подписания А</w:t>
      </w:r>
      <w:r w:rsidR="00D86AF0" w:rsidRPr="008746AB">
        <w:rPr>
          <w:rFonts w:ascii="Times New Roman" w:eastAsia="MS Minngs" w:hAnsi="Times New Roman" w:cs="Times New Roman"/>
          <w:bCs/>
          <w:sz w:val="24"/>
          <w:szCs w:val="24"/>
          <w:lang w:eastAsia="zh-TW"/>
        </w:rPr>
        <w:t>кта сдачи-приемки оказанных услуг.</w:t>
      </w:r>
    </w:p>
    <w:p w:rsidR="00D13F70" w:rsidRPr="008746AB" w:rsidRDefault="00D13F70" w:rsidP="00880790">
      <w:pPr>
        <w:tabs>
          <w:tab w:val="num" w:pos="0"/>
        </w:tabs>
        <w:spacing w:after="0" w:line="240" w:lineRule="auto"/>
        <w:jc w:val="both"/>
        <w:rPr>
          <w:rFonts w:ascii="Times New Roman" w:eastAsia="MS Minngs" w:hAnsi="Times New Roman" w:cs="Times New Roman"/>
          <w:bCs/>
          <w:sz w:val="24"/>
          <w:szCs w:val="24"/>
          <w:lang w:eastAsia="zh-TW"/>
        </w:rPr>
      </w:pPr>
    </w:p>
    <w:p w:rsidR="00C976E3" w:rsidRDefault="00D13F70" w:rsidP="00C976E3">
      <w:pPr>
        <w:pStyle w:val="-3"/>
        <w:tabs>
          <w:tab w:val="left" w:pos="426"/>
        </w:tabs>
        <w:spacing w:line="240" w:lineRule="auto"/>
        <w:ind w:firstLine="0"/>
        <w:rPr>
          <w:rStyle w:val="39"/>
          <w:rFonts w:eastAsiaTheme="minorHAnsi" w:cstheme="minorBidi"/>
          <w:b w:val="0"/>
          <w:color w:val="000000"/>
          <w:sz w:val="24"/>
          <w:lang w:eastAsia="en-US"/>
        </w:rPr>
      </w:pPr>
      <w:r w:rsidRPr="008746AB">
        <w:rPr>
          <w:b/>
          <w:bCs/>
          <w:sz w:val="24"/>
        </w:rPr>
        <w:lastRenderedPageBreak/>
        <w:t>Гарантийный срок</w:t>
      </w:r>
      <w:r w:rsidR="00E56C45">
        <w:rPr>
          <w:b/>
          <w:bCs/>
          <w:sz w:val="24"/>
        </w:rPr>
        <w:t>:</w:t>
      </w:r>
      <w:r w:rsidRPr="008746AB">
        <w:rPr>
          <w:bCs/>
          <w:sz w:val="24"/>
        </w:rPr>
        <w:t xml:space="preserve"> </w:t>
      </w:r>
      <w:r w:rsidR="00C976E3" w:rsidRPr="00C976E3">
        <w:rPr>
          <w:rStyle w:val="39"/>
          <w:rFonts w:eastAsiaTheme="minorHAnsi" w:cstheme="minorBidi"/>
          <w:b w:val="0"/>
          <w:color w:val="000000"/>
          <w:sz w:val="24"/>
          <w:lang w:eastAsia="en-US"/>
        </w:rPr>
        <w:t xml:space="preserve">Исполнитель гарантирует бесплатное хранение резервных копий финальных видеороликов и исходных материалов на своих серверах (в облачном хранилище) в течение _________ с момента подписания Акта оказанных услуг и обязуется повторно </w:t>
      </w:r>
    </w:p>
    <w:p w:rsidR="00C976E3" w:rsidRPr="00C976E3" w:rsidRDefault="00C976E3" w:rsidP="00C976E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76E3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>(</w:t>
      </w:r>
      <w:proofErr w:type="gramStart"/>
      <w:r w:rsidRPr="00C976E3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>указать</w:t>
      </w:r>
      <w:proofErr w:type="gramEnd"/>
      <w:r w:rsidRPr="00C976E3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 xml:space="preserve"> количество месяцев, но не менее 12)</w:t>
      </w:r>
    </w:p>
    <w:p w:rsidR="00C976E3" w:rsidRDefault="00C976E3" w:rsidP="00C976E3">
      <w:pPr>
        <w:pStyle w:val="-3"/>
        <w:tabs>
          <w:tab w:val="left" w:pos="426"/>
        </w:tabs>
        <w:spacing w:line="240" w:lineRule="auto"/>
        <w:ind w:firstLine="0"/>
        <w:rPr>
          <w:rStyle w:val="39"/>
          <w:rFonts w:eastAsiaTheme="minorHAnsi" w:cstheme="minorBidi"/>
          <w:b w:val="0"/>
          <w:color w:val="000000"/>
          <w:sz w:val="24"/>
          <w:lang w:eastAsia="en-US"/>
        </w:rPr>
      </w:pPr>
      <w:proofErr w:type="gramStart"/>
      <w:r w:rsidRPr="00C976E3">
        <w:rPr>
          <w:rStyle w:val="39"/>
          <w:rFonts w:eastAsiaTheme="minorHAnsi" w:cstheme="minorBidi"/>
          <w:b w:val="0"/>
          <w:color w:val="000000"/>
          <w:sz w:val="24"/>
          <w:lang w:eastAsia="en-US"/>
        </w:rPr>
        <w:t>предоставить</w:t>
      </w:r>
      <w:proofErr w:type="gramEnd"/>
      <w:r w:rsidRPr="00C976E3">
        <w:rPr>
          <w:rStyle w:val="39"/>
          <w:rFonts w:eastAsiaTheme="minorHAnsi" w:cstheme="minorBidi"/>
          <w:b w:val="0"/>
          <w:color w:val="000000"/>
          <w:sz w:val="24"/>
          <w:lang w:eastAsia="en-US"/>
        </w:rPr>
        <w:t xml:space="preserve"> их по запросу Заказчика без взимания дополнительной платы в течение __________ </w:t>
      </w:r>
    </w:p>
    <w:p w:rsidR="00C976E3" w:rsidRPr="006600D1" w:rsidRDefault="00C976E3" w:rsidP="00C976E3">
      <w:pPr>
        <w:pStyle w:val="-3"/>
        <w:tabs>
          <w:tab w:val="left" w:pos="426"/>
        </w:tabs>
        <w:spacing w:line="240" w:lineRule="auto"/>
        <w:ind w:firstLine="0"/>
        <w:rPr>
          <w:rFonts w:eastAsiaTheme="minorHAnsi" w:cstheme="minorBidi"/>
          <w:color w:val="000000"/>
          <w:sz w:val="24"/>
          <w:shd w:val="clear" w:color="auto" w:fill="FFFFFF"/>
          <w:lang w:eastAsia="en-US"/>
        </w:rPr>
      </w:pPr>
      <w:r w:rsidRPr="00C976E3">
        <w:rPr>
          <w:rFonts w:eastAsia="Times New Roman"/>
          <w:sz w:val="26"/>
          <w:szCs w:val="26"/>
          <w:vertAlign w:val="superscript"/>
        </w:rPr>
        <w:t xml:space="preserve">                                                                                                                                                                    (</w:t>
      </w:r>
      <w:proofErr w:type="gramStart"/>
      <w:r w:rsidRPr="00C976E3">
        <w:rPr>
          <w:rFonts w:eastAsia="Times New Roman"/>
          <w:sz w:val="26"/>
          <w:szCs w:val="26"/>
          <w:vertAlign w:val="superscript"/>
        </w:rPr>
        <w:t>указать</w:t>
      </w:r>
      <w:proofErr w:type="gramEnd"/>
      <w:r w:rsidRPr="00C976E3">
        <w:rPr>
          <w:rFonts w:eastAsia="Times New Roman"/>
          <w:sz w:val="26"/>
          <w:szCs w:val="26"/>
          <w:vertAlign w:val="superscript"/>
        </w:rPr>
        <w:t xml:space="preserve"> количество дней, но не менее 2)</w:t>
      </w:r>
    </w:p>
    <w:p w:rsidR="00C976E3" w:rsidRPr="00C976E3" w:rsidRDefault="00C976E3" w:rsidP="00C976E3">
      <w:pPr>
        <w:pStyle w:val="-3"/>
        <w:tabs>
          <w:tab w:val="left" w:pos="426"/>
        </w:tabs>
        <w:spacing w:line="240" w:lineRule="auto"/>
        <w:ind w:firstLine="0"/>
        <w:rPr>
          <w:rStyle w:val="39"/>
          <w:rFonts w:eastAsiaTheme="minorHAnsi" w:cstheme="minorBidi"/>
          <w:b w:val="0"/>
          <w:bCs w:val="0"/>
          <w:color w:val="000000"/>
          <w:sz w:val="24"/>
          <w:lang w:eastAsia="en-US"/>
        </w:rPr>
      </w:pPr>
      <w:proofErr w:type="gramStart"/>
      <w:r w:rsidRPr="00C976E3">
        <w:rPr>
          <w:rStyle w:val="39"/>
          <w:rFonts w:eastAsiaTheme="minorHAnsi" w:cstheme="minorBidi"/>
          <w:b w:val="0"/>
          <w:color w:val="000000"/>
          <w:sz w:val="24"/>
          <w:lang w:eastAsia="en-US"/>
        </w:rPr>
        <w:t>с</w:t>
      </w:r>
      <w:proofErr w:type="gramEnd"/>
      <w:r w:rsidRPr="00C976E3">
        <w:rPr>
          <w:rStyle w:val="39"/>
          <w:rFonts w:eastAsiaTheme="minorHAnsi" w:cstheme="minorBidi"/>
          <w:b w:val="0"/>
          <w:color w:val="000000"/>
          <w:sz w:val="24"/>
          <w:lang w:eastAsia="en-US"/>
        </w:rPr>
        <w:t xml:space="preserve"> момента получения запроса.</w:t>
      </w:r>
    </w:p>
    <w:p w:rsidR="004E6465" w:rsidRPr="008746AB" w:rsidRDefault="004E6465" w:rsidP="004E6465">
      <w:pPr>
        <w:tabs>
          <w:tab w:val="num" w:pos="0"/>
          <w:tab w:val="left" w:pos="5103"/>
        </w:tabs>
        <w:spacing w:after="0" w:line="240" w:lineRule="auto"/>
        <w:jc w:val="both"/>
        <w:rPr>
          <w:rFonts w:ascii="Times New Roman" w:eastAsia="Times New Roman" w:hAnsi="Times New Roman" w:cs="Times New Roman"/>
          <w:vertAlign w:val="superscript"/>
          <w:lang w:eastAsia="ru-RU"/>
        </w:rPr>
      </w:pPr>
    </w:p>
    <w:p w:rsidR="00021146" w:rsidRPr="008746AB" w:rsidRDefault="00021146" w:rsidP="00021146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746AB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настоящего коммерческого предложения:</w:t>
      </w:r>
      <w:r w:rsidRPr="008746AB">
        <w:rPr>
          <w:rFonts w:ascii="Times New Roman" w:eastAsia="Times New Roman" w:hAnsi="Times New Roman" w:cs="Times New Roman"/>
          <w:lang w:eastAsia="ru-RU"/>
        </w:rPr>
        <w:t xml:space="preserve"> ________________________________</w:t>
      </w:r>
    </w:p>
    <w:p w:rsidR="00021146" w:rsidRPr="007760C0" w:rsidRDefault="00021146" w:rsidP="00021146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указать</w:t>
      </w:r>
      <w:proofErr w:type="gramEnd"/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с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рок действия, но не менее чем до 31 августа 2026 г.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</w:t>
      </w:r>
    </w:p>
    <w:p w:rsidR="00021146" w:rsidRPr="007760C0" w:rsidRDefault="00021146" w:rsidP="00021146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24"/>
          <w:highlight w:val="yellow"/>
          <w:lang w:eastAsia="ru-RU"/>
        </w:rPr>
      </w:pPr>
    </w:p>
    <w:p w:rsidR="00021146" w:rsidRPr="00D0570C" w:rsidRDefault="00021146" w:rsidP="00021146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7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021146" w:rsidRPr="00D0570C" w:rsidRDefault="00021146" w:rsidP="00021146">
      <w:pPr>
        <w:tabs>
          <w:tab w:val="center" w:pos="4677"/>
          <w:tab w:val="left" w:pos="7245"/>
        </w:tabs>
      </w:pPr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(</w:t>
      </w:r>
      <w:proofErr w:type="gramStart"/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должность</w:t>
      </w:r>
      <w:proofErr w:type="gramEnd"/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</w:t>
      </w:r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                                                                 (подпись)                                                (фамилия, имя, отчество)</w:t>
      </w:r>
    </w:p>
    <w:p w:rsidR="00021146" w:rsidRPr="00021146" w:rsidRDefault="00021146" w:rsidP="00021146">
      <w:pPr>
        <w:rPr>
          <w:rFonts w:ascii="Times New Roman" w:hAnsi="Times New Roman" w:cs="Times New Roman"/>
          <w:sz w:val="24"/>
          <w:szCs w:val="24"/>
          <w:vertAlign w:val="superscript"/>
        </w:rPr>
      </w:pPr>
      <w:r w:rsidRPr="00D0570C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М.П.</w:t>
      </w:r>
    </w:p>
    <w:p w:rsidR="00BA2413" w:rsidRPr="00657A90" w:rsidRDefault="00BA2413" w:rsidP="00657A90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CA04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A04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A04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A04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A04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A04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A04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A2413" w:rsidRPr="008746AB" w:rsidRDefault="00BA2413" w:rsidP="00021146">
      <w:pPr>
        <w:pBdr>
          <w:bottom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hAnsi="Times New Roman" w:cs="Times New Roman"/>
          <w:b/>
          <w:spacing w:val="36"/>
          <w:sz w:val="24"/>
          <w:szCs w:val="24"/>
        </w:rPr>
      </w:pPr>
      <w:proofErr w:type="gramStart"/>
      <w:r w:rsidRPr="008746AB">
        <w:rPr>
          <w:rFonts w:ascii="Times New Roman" w:hAnsi="Times New Roman" w:cs="Times New Roman"/>
          <w:b/>
          <w:spacing w:val="36"/>
          <w:sz w:val="24"/>
          <w:szCs w:val="24"/>
        </w:rPr>
        <w:t>конец</w:t>
      </w:r>
      <w:proofErr w:type="gramEnd"/>
      <w:r w:rsidRPr="008746AB">
        <w:rPr>
          <w:rFonts w:ascii="Times New Roman" w:hAnsi="Times New Roman" w:cs="Times New Roman"/>
          <w:b/>
          <w:spacing w:val="36"/>
          <w:sz w:val="24"/>
          <w:szCs w:val="24"/>
        </w:rPr>
        <w:t xml:space="preserve"> формы</w:t>
      </w:r>
    </w:p>
    <w:p w:rsidR="00BA2413" w:rsidRPr="008746AB" w:rsidRDefault="00BA2413" w:rsidP="00021146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46AB">
        <w:rPr>
          <w:rFonts w:ascii="Times New Roman" w:eastAsia="Times New Roman" w:hAnsi="Times New Roman" w:cs="Times New Roman"/>
          <w:sz w:val="24"/>
          <w:szCs w:val="24"/>
          <w:lang w:eastAsia="ru-RU"/>
        </w:rPr>
        <w:t>1. Участник указывает дату и номер Предложения.</w:t>
      </w:r>
    </w:p>
    <w:p w:rsidR="00BA2413" w:rsidRPr="008746AB" w:rsidRDefault="00BA2413" w:rsidP="00021146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46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Участник указывает свое фирменное наименование (в </w:t>
      </w:r>
      <w:proofErr w:type="spellStart"/>
      <w:r w:rsidRPr="008746AB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8746AB">
        <w:rPr>
          <w:rFonts w:ascii="Times New Roman" w:eastAsia="Times New Roman" w:hAnsi="Times New Roman" w:cs="Times New Roman"/>
          <w:sz w:val="24"/>
          <w:szCs w:val="24"/>
          <w:lang w:eastAsia="ru-RU"/>
        </w:rPr>
        <w:t>. организационно-правовую форму) и свой адрес.</w:t>
      </w:r>
      <w:r w:rsidR="00657A90" w:rsidRPr="008746AB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BA2413" w:rsidRPr="008746AB" w:rsidRDefault="00BA2413" w:rsidP="00BA2413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sectPr w:rsidR="00BA2413" w:rsidRPr="008746AB" w:rsidSect="00E64132">
          <w:type w:val="continuous"/>
          <w:pgSz w:w="11906" w:h="16838"/>
          <w:pgMar w:top="567" w:right="851" w:bottom="567" w:left="1134" w:header="709" w:footer="709" w:gutter="0"/>
          <w:cols w:space="708"/>
          <w:docGrid w:linePitch="360"/>
        </w:sectPr>
      </w:pPr>
    </w:p>
    <w:p w:rsidR="00A15DAB" w:rsidRPr="007B09EA" w:rsidRDefault="00A15DAB" w:rsidP="00A15DAB">
      <w:pPr>
        <w:keepNext/>
        <w:keepLines/>
        <w:spacing w:before="240" w:after="0"/>
        <w:outlineLvl w:val="0"/>
        <w:rPr>
          <w:rFonts w:ascii="Times New Roman" w:eastAsia="Times New Roman" w:hAnsi="Times New Roman"/>
          <w:b/>
          <w:sz w:val="24"/>
          <w:szCs w:val="24"/>
        </w:rPr>
      </w:pPr>
      <w:r w:rsidRPr="007B09EA">
        <w:rPr>
          <w:rFonts w:ascii="Times New Roman" w:eastAsia="Times New Roman" w:hAnsi="Times New Roman"/>
          <w:b/>
          <w:sz w:val="24"/>
          <w:szCs w:val="24"/>
        </w:rPr>
        <w:lastRenderedPageBreak/>
        <w:t xml:space="preserve">Справка о перечне и </w:t>
      </w:r>
      <w:r w:rsidR="006727C2">
        <w:rPr>
          <w:rFonts w:ascii="Times New Roman" w:eastAsia="Times New Roman" w:hAnsi="Times New Roman"/>
          <w:b/>
          <w:sz w:val="24"/>
          <w:szCs w:val="24"/>
        </w:rPr>
        <w:t xml:space="preserve">годовых </w:t>
      </w:r>
      <w:r w:rsidRPr="007B09EA">
        <w:rPr>
          <w:rFonts w:ascii="Times New Roman" w:eastAsia="Times New Roman" w:hAnsi="Times New Roman"/>
          <w:b/>
          <w:sz w:val="24"/>
          <w:szCs w:val="24"/>
        </w:rPr>
        <w:t xml:space="preserve">объемах выполнения аналогичных договоров </w:t>
      </w:r>
    </w:p>
    <w:p w:rsidR="00A15DAB" w:rsidRPr="00D71699" w:rsidRDefault="00A15DAB" w:rsidP="00A15DAB">
      <w:pPr>
        <w:pBdr>
          <w:top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/>
          <w:b/>
          <w:spacing w:val="36"/>
          <w:sz w:val="24"/>
          <w:szCs w:val="24"/>
        </w:rPr>
      </w:pPr>
      <w:proofErr w:type="gramStart"/>
      <w:r w:rsidRPr="00D71699">
        <w:rPr>
          <w:rFonts w:ascii="Times New Roman" w:hAnsi="Times New Roman"/>
          <w:b/>
          <w:spacing w:val="36"/>
          <w:sz w:val="24"/>
          <w:szCs w:val="24"/>
        </w:rPr>
        <w:t>начало</w:t>
      </w:r>
      <w:proofErr w:type="gramEnd"/>
      <w:r w:rsidRPr="00D71699">
        <w:rPr>
          <w:rFonts w:ascii="Times New Roman" w:hAnsi="Times New Roman"/>
          <w:b/>
          <w:spacing w:val="36"/>
          <w:sz w:val="24"/>
          <w:szCs w:val="24"/>
        </w:rPr>
        <w:t xml:space="preserve"> формы</w:t>
      </w:r>
    </w:p>
    <w:p w:rsidR="00A15DAB" w:rsidRPr="007A2D46" w:rsidRDefault="00A15DAB" w:rsidP="00A15DAB">
      <w:pPr>
        <w:snapToGrid w:val="0"/>
        <w:rPr>
          <w:rFonts w:ascii="Times New Roman" w:hAnsi="Times New Roman"/>
          <w:sz w:val="24"/>
          <w:szCs w:val="24"/>
        </w:rPr>
      </w:pPr>
      <w:proofErr w:type="gramStart"/>
      <w:r w:rsidRPr="00D71699">
        <w:rPr>
          <w:rFonts w:ascii="Times New Roman" w:hAnsi="Times New Roman"/>
          <w:sz w:val="24"/>
          <w:szCs w:val="24"/>
        </w:rPr>
        <w:t>от</w:t>
      </w:r>
      <w:proofErr w:type="gramEnd"/>
      <w:r w:rsidRPr="00D71699">
        <w:rPr>
          <w:rFonts w:ascii="Times New Roman" w:hAnsi="Times New Roman"/>
          <w:sz w:val="24"/>
          <w:szCs w:val="24"/>
        </w:rPr>
        <w:t xml:space="preserve"> «____» _____________ 20</w:t>
      </w:r>
      <w:r>
        <w:rPr>
          <w:rFonts w:ascii="Times New Roman" w:hAnsi="Times New Roman"/>
          <w:sz w:val="24"/>
          <w:szCs w:val="24"/>
        </w:rPr>
        <w:t>26</w:t>
      </w:r>
      <w:r w:rsidRPr="00D71699">
        <w:rPr>
          <w:rFonts w:ascii="Times New Roman" w:hAnsi="Times New Roman"/>
          <w:sz w:val="24"/>
          <w:szCs w:val="24"/>
        </w:rPr>
        <w:t>г. №__________</w:t>
      </w:r>
    </w:p>
    <w:p w:rsidR="00A15DAB" w:rsidRPr="007A2D46" w:rsidRDefault="00A15DAB" w:rsidP="00A15DAB">
      <w:pPr>
        <w:snapToGrid w:val="0"/>
        <w:jc w:val="center"/>
        <w:rPr>
          <w:rFonts w:ascii="Times New Roman" w:hAnsi="Times New Roman"/>
          <w:b/>
          <w:sz w:val="24"/>
          <w:szCs w:val="24"/>
        </w:rPr>
      </w:pPr>
      <w:r w:rsidRPr="00D71699">
        <w:rPr>
          <w:rFonts w:ascii="Times New Roman" w:hAnsi="Times New Roman"/>
          <w:b/>
          <w:sz w:val="24"/>
          <w:szCs w:val="24"/>
        </w:rPr>
        <w:t xml:space="preserve">Справка о перечне и </w:t>
      </w:r>
      <w:r w:rsidR="006727C2">
        <w:rPr>
          <w:rFonts w:ascii="Times New Roman" w:hAnsi="Times New Roman"/>
          <w:b/>
          <w:sz w:val="24"/>
          <w:szCs w:val="24"/>
        </w:rPr>
        <w:t xml:space="preserve">годовых </w:t>
      </w:r>
      <w:r w:rsidRPr="00D71699">
        <w:rPr>
          <w:rFonts w:ascii="Times New Roman" w:hAnsi="Times New Roman"/>
          <w:b/>
          <w:sz w:val="24"/>
          <w:szCs w:val="24"/>
        </w:rPr>
        <w:t>объемах выполнения аналогичных договоров</w:t>
      </w:r>
      <w:r w:rsidRPr="00D71699">
        <w:rPr>
          <w:rFonts w:ascii="Times New Roman" w:hAnsi="Times New Roman"/>
          <w:b/>
          <w:sz w:val="24"/>
          <w:szCs w:val="24"/>
          <w:highlight w:val="yellow"/>
        </w:rPr>
        <w:t>*</w:t>
      </w:r>
    </w:p>
    <w:p w:rsidR="00A15DAB" w:rsidRDefault="00A15DAB" w:rsidP="00A15DAB">
      <w:pPr>
        <w:snapToGrid w:val="0"/>
        <w:jc w:val="both"/>
        <w:rPr>
          <w:rFonts w:ascii="Times New Roman" w:hAnsi="Times New Roman"/>
          <w:sz w:val="24"/>
          <w:szCs w:val="24"/>
        </w:rPr>
      </w:pPr>
      <w:r w:rsidRPr="00D71699">
        <w:rPr>
          <w:rFonts w:ascii="Times New Roman" w:hAnsi="Times New Roman"/>
          <w:sz w:val="24"/>
          <w:szCs w:val="24"/>
        </w:rPr>
        <w:t>Наименование и адрес Участника: _________________________________</w:t>
      </w:r>
      <w:r>
        <w:rPr>
          <w:rFonts w:ascii="Times New Roman" w:hAnsi="Times New Roman"/>
          <w:sz w:val="24"/>
          <w:szCs w:val="24"/>
        </w:rPr>
        <w:t>____________________</w:t>
      </w:r>
    </w:p>
    <w:tbl>
      <w:tblPr>
        <w:tblW w:w="9923" w:type="dxa"/>
        <w:tblInd w:w="-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2835"/>
        <w:gridCol w:w="1985"/>
        <w:gridCol w:w="1559"/>
        <w:gridCol w:w="1276"/>
        <w:gridCol w:w="1559"/>
      </w:tblGrid>
      <w:tr w:rsidR="00A15DAB" w:rsidRPr="00A15DAB" w:rsidTr="00247BA6">
        <w:trPr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5DAB" w:rsidRPr="00247BA6" w:rsidRDefault="00A15DAB" w:rsidP="00247BA6">
            <w:pPr>
              <w:keepNext/>
              <w:snapToGrid w:val="0"/>
              <w:spacing w:after="40"/>
              <w:ind w:left="57" w:right="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7BA6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A15DAB" w:rsidRPr="00247BA6" w:rsidRDefault="00A15DAB" w:rsidP="00247BA6">
            <w:pPr>
              <w:keepNext/>
              <w:snapToGrid w:val="0"/>
              <w:spacing w:after="40"/>
              <w:ind w:left="57" w:right="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247BA6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247BA6">
              <w:rPr>
                <w:rFonts w:ascii="Times New Roman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5DAB" w:rsidRPr="00247BA6" w:rsidRDefault="00A15DAB" w:rsidP="00247BA6">
            <w:pPr>
              <w:keepNext/>
              <w:snapToGrid w:val="0"/>
              <w:spacing w:after="40"/>
              <w:ind w:left="57" w:right="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7BA6">
              <w:rPr>
                <w:rFonts w:ascii="Times New Roman" w:hAnsi="Times New Roman" w:cs="Times New Roman"/>
                <w:b/>
                <w:sz w:val="20"/>
                <w:szCs w:val="20"/>
              </w:rPr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5DAB" w:rsidRPr="00247BA6" w:rsidRDefault="00A15DAB" w:rsidP="00247BA6">
            <w:pPr>
              <w:keepNext/>
              <w:snapToGrid w:val="0"/>
              <w:spacing w:after="40"/>
              <w:ind w:left="57" w:right="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7BA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Покупатель </w:t>
            </w:r>
            <w:r w:rsidRPr="00247BA6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5DAB" w:rsidRPr="00247BA6" w:rsidRDefault="00A15DAB" w:rsidP="00247BA6">
            <w:pPr>
              <w:keepNext/>
              <w:snapToGrid w:val="0"/>
              <w:spacing w:after="40"/>
              <w:ind w:left="57" w:right="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7BA6">
              <w:rPr>
                <w:rFonts w:ascii="Times New Roman" w:hAnsi="Times New Roman" w:cs="Times New Roman"/>
                <w:b/>
                <w:sz w:val="20"/>
                <w:szCs w:val="20"/>
              </w:rPr>
              <w:t>Описание договора (объем и состав поставок, описание основных условий договора)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5DAB" w:rsidRPr="00247BA6" w:rsidRDefault="00A15DAB" w:rsidP="00247BA6">
            <w:pPr>
              <w:keepNext/>
              <w:snapToGrid w:val="0"/>
              <w:spacing w:after="40"/>
              <w:ind w:left="57" w:right="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7BA6">
              <w:rPr>
                <w:rFonts w:ascii="Times New Roman" w:hAnsi="Times New Roman" w:cs="Times New Roman"/>
                <w:b/>
                <w:sz w:val="20"/>
                <w:szCs w:val="20"/>
              </w:rPr>
              <w:t>Сумма договора, рублей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5DAB" w:rsidRPr="00247BA6" w:rsidRDefault="00A15DAB" w:rsidP="00247BA6">
            <w:pPr>
              <w:keepNext/>
              <w:snapToGrid w:val="0"/>
              <w:spacing w:after="40"/>
              <w:ind w:left="57" w:right="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7BA6">
              <w:rPr>
                <w:rFonts w:ascii="Times New Roman" w:hAnsi="Times New Roman" w:cs="Times New Roman"/>
                <w:b/>
                <w:sz w:val="20"/>
                <w:szCs w:val="20"/>
              </w:rPr>
              <w:t>Сведения о рекламациях по перечисленным договорам</w:t>
            </w:r>
          </w:p>
        </w:tc>
      </w:tr>
      <w:tr w:rsidR="00A15DAB" w:rsidRPr="00A15DAB" w:rsidTr="00A15DA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DAB" w:rsidRPr="00A15DAB" w:rsidRDefault="00A15DAB" w:rsidP="00A15DAB">
            <w:pPr>
              <w:numPr>
                <w:ilvl w:val="0"/>
                <w:numId w:val="31"/>
              </w:num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DAB" w:rsidRPr="00A15DAB" w:rsidRDefault="00A15DAB" w:rsidP="000F49A8">
            <w:pPr>
              <w:snapToGrid w:val="0"/>
              <w:spacing w:before="40" w:after="40"/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DAB" w:rsidRPr="00A15DAB" w:rsidRDefault="00A15DAB" w:rsidP="000F49A8">
            <w:pPr>
              <w:snapToGrid w:val="0"/>
              <w:spacing w:before="40" w:after="40"/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DAB" w:rsidRPr="00A15DAB" w:rsidRDefault="00A15DAB" w:rsidP="000F49A8">
            <w:pPr>
              <w:snapToGrid w:val="0"/>
              <w:spacing w:before="40" w:after="40"/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DAB" w:rsidRPr="00A15DAB" w:rsidRDefault="00A15DAB" w:rsidP="000F49A8">
            <w:pPr>
              <w:snapToGrid w:val="0"/>
              <w:spacing w:before="40" w:after="40"/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DAB" w:rsidRPr="00A15DAB" w:rsidRDefault="00A15DAB" w:rsidP="000F49A8">
            <w:pPr>
              <w:snapToGrid w:val="0"/>
              <w:spacing w:before="40" w:after="40"/>
              <w:ind w:left="57" w:right="57"/>
              <w:rPr>
                <w:rFonts w:ascii="Times New Roman" w:hAnsi="Times New Roman" w:cs="Times New Roman"/>
              </w:rPr>
            </w:pPr>
          </w:p>
        </w:tc>
      </w:tr>
      <w:tr w:rsidR="00A15DAB" w:rsidRPr="00A15DAB" w:rsidTr="00A15DA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DAB" w:rsidRPr="00A15DAB" w:rsidRDefault="00A15DAB" w:rsidP="000F49A8">
            <w:pPr>
              <w:snapToGrid w:val="0"/>
              <w:spacing w:before="40" w:after="40"/>
              <w:ind w:left="57" w:right="57"/>
              <w:rPr>
                <w:rFonts w:ascii="Times New Roman" w:hAnsi="Times New Roman" w:cs="Times New Roman"/>
              </w:rPr>
            </w:pPr>
            <w:r w:rsidRPr="00A15DAB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DAB" w:rsidRPr="00A15DAB" w:rsidRDefault="00A15DAB" w:rsidP="000F49A8">
            <w:pPr>
              <w:snapToGrid w:val="0"/>
              <w:spacing w:before="40" w:after="40"/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DAB" w:rsidRPr="00A15DAB" w:rsidRDefault="00A15DAB" w:rsidP="000F49A8">
            <w:pPr>
              <w:snapToGrid w:val="0"/>
              <w:spacing w:before="40" w:after="40"/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DAB" w:rsidRPr="00A15DAB" w:rsidRDefault="00A15DAB" w:rsidP="000F49A8">
            <w:pPr>
              <w:snapToGrid w:val="0"/>
              <w:spacing w:before="40" w:after="40"/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DAB" w:rsidRPr="00A15DAB" w:rsidRDefault="00A15DAB" w:rsidP="000F49A8">
            <w:pPr>
              <w:snapToGrid w:val="0"/>
              <w:spacing w:before="40" w:after="40"/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DAB" w:rsidRPr="00A15DAB" w:rsidRDefault="00A15DAB" w:rsidP="000F49A8">
            <w:pPr>
              <w:snapToGrid w:val="0"/>
              <w:spacing w:before="40" w:after="40"/>
              <w:ind w:left="57" w:right="57"/>
              <w:rPr>
                <w:rFonts w:ascii="Times New Roman" w:hAnsi="Times New Roman" w:cs="Times New Roman"/>
              </w:rPr>
            </w:pPr>
          </w:p>
        </w:tc>
      </w:tr>
      <w:tr w:rsidR="00A15DAB" w:rsidRPr="00A15DAB" w:rsidTr="00A15DAB">
        <w:tc>
          <w:tcPr>
            <w:tcW w:w="70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DAB" w:rsidRPr="00A15DAB" w:rsidRDefault="00A15DAB" w:rsidP="000F49A8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A15DAB">
              <w:rPr>
                <w:rFonts w:ascii="Times New Roman" w:hAnsi="Times New Roman" w:cs="Times New Roman"/>
                <w:b/>
              </w:rPr>
              <w:t>ИТОГО за целый год [</w:t>
            </w:r>
            <w:r w:rsidRPr="00A15DAB">
              <w:rPr>
                <w:rFonts w:ascii="Times New Roman" w:hAnsi="Times New Roman" w:cs="Times New Roman"/>
                <w:b/>
                <w:i/>
                <w:shd w:val="clear" w:color="000000" w:fill="FCFCFC"/>
              </w:rPr>
              <w:t>указать год, например «________»</w:t>
            </w:r>
            <w:r w:rsidRPr="00A15DAB">
              <w:rPr>
                <w:rFonts w:ascii="Times New Roman" w:hAnsi="Times New Roman" w:cs="Times New Roman"/>
                <w:b/>
              </w:rPr>
              <w:t>]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DAB" w:rsidRPr="00A15DAB" w:rsidRDefault="00A15DAB" w:rsidP="000F49A8">
            <w:pPr>
              <w:snapToGrid w:val="0"/>
              <w:spacing w:before="40" w:after="40"/>
              <w:ind w:left="57" w:right="57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DAB" w:rsidRPr="00A15DAB" w:rsidRDefault="00A15DAB" w:rsidP="000F49A8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A15DAB">
              <w:rPr>
                <w:rFonts w:ascii="Times New Roman" w:hAnsi="Times New Roman" w:cs="Times New Roman"/>
                <w:b/>
              </w:rPr>
              <w:t>х</w:t>
            </w:r>
            <w:proofErr w:type="gramEnd"/>
          </w:p>
        </w:tc>
      </w:tr>
      <w:tr w:rsidR="00A15DAB" w:rsidRPr="00A15DAB" w:rsidTr="00A15DA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DAB" w:rsidRPr="00A15DAB" w:rsidRDefault="00A15DAB" w:rsidP="00A15DAB">
            <w:pPr>
              <w:numPr>
                <w:ilvl w:val="0"/>
                <w:numId w:val="32"/>
              </w:num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DAB" w:rsidRPr="00A15DAB" w:rsidRDefault="00A15DAB" w:rsidP="000F49A8">
            <w:pPr>
              <w:snapToGrid w:val="0"/>
              <w:spacing w:before="40" w:after="40"/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DAB" w:rsidRPr="00A15DAB" w:rsidRDefault="00A15DAB" w:rsidP="000F49A8">
            <w:pPr>
              <w:snapToGrid w:val="0"/>
              <w:spacing w:before="40" w:after="40"/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DAB" w:rsidRPr="00A15DAB" w:rsidRDefault="00A15DAB" w:rsidP="000F49A8">
            <w:pPr>
              <w:snapToGrid w:val="0"/>
              <w:spacing w:before="40" w:after="40"/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DAB" w:rsidRPr="00A15DAB" w:rsidRDefault="00A15DAB" w:rsidP="000F49A8">
            <w:pPr>
              <w:snapToGrid w:val="0"/>
              <w:spacing w:before="40" w:after="40"/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DAB" w:rsidRPr="00A15DAB" w:rsidRDefault="00A15DAB" w:rsidP="000F49A8">
            <w:pPr>
              <w:snapToGrid w:val="0"/>
              <w:spacing w:before="40" w:after="40"/>
              <w:ind w:left="57" w:right="57"/>
              <w:rPr>
                <w:rFonts w:ascii="Times New Roman" w:hAnsi="Times New Roman" w:cs="Times New Roman"/>
              </w:rPr>
            </w:pPr>
          </w:p>
        </w:tc>
      </w:tr>
      <w:tr w:rsidR="00A15DAB" w:rsidRPr="00A15DAB" w:rsidTr="00A15DA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DAB" w:rsidRPr="00A15DAB" w:rsidRDefault="00A15DAB" w:rsidP="000F49A8">
            <w:pPr>
              <w:snapToGrid w:val="0"/>
              <w:spacing w:before="40" w:after="40"/>
              <w:ind w:left="57" w:right="57"/>
              <w:rPr>
                <w:rFonts w:ascii="Times New Roman" w:hAnsi="Times New Roman" w:cs="Times New Roman"/>
              </w:rPr>
            </w:pPr>
            <w:r w:rsidRPr="00A15DAB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DAB" w:rsidRPr="00A15DAB" w:rsidRDefault="00A15DAB" w:rsidP="000F49A8">
            <w:pPr>
              <w:snapToGrid w:val="0"/>
              <w:spacing w:before="40" w:after="40"/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DAB" w:rsidRPr="00A15DAB" w:rsidRDefault="00A15DAB" w:rsidP="000F49A8">
            <w:pPr>
              <w:snapToGrid w:val="0"/>
              <w:spacing w:before="40" w:after="40"/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DAB" w:rsidRPr="00A15DAB" w:rsidRDefault="00A15DAB" w:rsidP="000F49A8">
            <w:pPr>
              <w:snapToGrid w:val="0"/>
              <w:spacing w:before="40" w:after="40"/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DAB" w:rsidRPr="00A15DAB" w:rsidRDefault="00A15DAB" w:rsidP="000F49A8">
            <w:pPr>
              <w:snapToGrid w:val="0"/>
              <w:spacing w:before="40" w:after="40"/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DAB" w:rsidRPr="00A15DAB" w:rsidRDefault="00A15DAB" w:rsidP="000F49A8">
            <w:pPr>
              <w:snapToGrid w:val="0"/>
              <w:spacing w:before="40" w:after="40"/>
              <w:ind w:left="57" w:right="57"/>
              <w:rPr>
                <w:rFonts w:ascii="Times New Roman" w:hAnsi="Times New Roman" w:cs="Times New Roman"/>
              </w:rPr>
            </w:pPr>
          </w:p>
        </w:tc>
      </w:tr>
      <w:tr w:rsidR="00A15DAB" w:rsidRPr="00A15DAB" w:rsidTr="00A15DAB">
        <w:tc>
          <w:tcPr>
            <w:tcW w:w="70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DAB" w:rsidRPr="00A15DAB" w:rsidRDefault="00A15DAB" w:rsidP="000F49A8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A15DAB">
              <w:rPr>
                <w:rFonts w:ascii="Times New Roman" w:hAnsi="Times New Roman" w:cs="Times New Roman"/>
                <w:b/>
              </w:rPr>
              <w:t>ИТОГО за целый год [</w:t>
            </w:r>
            <w:r w:rsidRPr="00A15DAB">
              <w:rPr>
                <w:rFonts w:ascii="Times New Roman" w:hAnsi="Times New Roman" w:cs="Times New Roman"/>
                <w:b/>
                <w:i/>
                <w:shd w:val="clear" w:color="000000" w:fill="FCFCFC"/>
              </w:rPr>
              <w:t>указать год, например «________»</w:t>
            </w:r>
            <w:r w:rsidRPr="00A15DAB">
              <w:rPr>
                <w:rFonts w:ascii="Times New Roman" w:hAnsi="Times New Roman" w:cs="Times New Roman"/>
                <w:b/>
              </w:rPr>
              <w:t>]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DAB" w:rsidRPr="00A15DAB" w:rsidRDefault="00A15DAB" w:rsidP="000F49A8">
            <w:pPr>
              <w:snapToGrid w:val="0"/>
              <w:spacing w:before="40" w:after="40"/>
              <w:ind w:left="57" w:right="57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DAB" w:rsidRPr="00A15DAB" w:rsidRDefault="00A15DAB" w:rsidP="000F49A8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A15DAB">
              <w:rPr>
                <w:rFonts w:ascii="Times New Roman" w:hAnsi="Times New Roman" w:cs="Times New Roman"/>
                <w:b/>
              </w:rPr>
              <w:t>х</w:t>
            </w:r>
            <w:proofErr w:type="gramEnd"/>
          </w:p>
        </w:tc>
      </w:tr>
      <w:tr w:rsidR="00A15DAB" w:rsidRPr="00A15DAB" w:rsidTr="00A15DA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DAB" w:rsidRPr="00A15DAB" w:rsidRDefault="00A15DAB" w:rsidP="00A15DAB">
            <w:pPr>
              <w:numPr>
                <w:ilvl w:val="0"/>
                <w:numId w:val="33"/>
              </w:num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DAB" w:rsidRPr="00A15DAB" w:rsidRDefault="00A15DAB" w:rsidP="000F49A8">
            <w:pPr>
              <w:snapToGrid w:val="0"/>
              <w:spacing w:before="40" w:after="40"/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DAB" w:rsidRPr="00A15DAB" w:rsidRDefault="00A15DAB" w:rsidP="000F49A8">
            <w:pPr>
              <w:snapToGrid w:val="0"/>
              <w:spacing w:before="40" w:after="40"/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DAB" w:rsidRPr="00A15DAB" w:rsidRDefault="00A15DAB" w:rsidP="000F49A8">
            <w:pPr>
              <w:snapToGrid w:val="0"/>
              <w:spacing w:before="40" w:after="40"/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DAB" w:rsidRPr="00A15DAB" w:rsidRDefault="00A15DAB" w:rsidP="000F49A8">
            <w:pPr>
              <w:snapToGrid w:val="0"/>
              <w:spacing w:before="40" w:after="40"/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DAB" w:rsidRPr="00A15DAB" w:rsidRDefault="00A15DAB" w:rsidP="000F49A8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15DAB" w:rsidRPr="00A15DAB" w:rsidTr="00A15DA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DAB" w:rsidRPr="00A15DAB" w:rsidRDefault="00A15DAB" w:rsidP="000F49A8">
            <w:pPr>
              <w:snapToGrid w:val="0"/>
              <w:spacing w:before="40" w:after="40"/>
              <w:ind w:left="57" w:right="57"/>
              <w:rPr>
                <w:rFonts w:ascii="Times New Roman" w:hAnsi="Times New Roman" w:cs="Times New Roman"/>
              </w:rPr>
            </w:pPr>
            <w:r w:rsidRPr="00A15DAB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DAB" w:rsidRPr="00A15DAB" w:rsidRDefault="00A15DAB" w:rsidP="000F49A8">
            <w:pPr>
              <w:snapToGrid w:val="0"/>
              <w:spacing w:before="40" w:after="40"/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DAB" w:rsidRPr="00A15DAB" w:rsidRDefault="00A15DAB" w:rsidP="000F49A8">
            <w:pPr>
              <w:snapToGrid w:val="0"/>
              <w:spacing w:before="40" w:after="40"/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DAB" w:rsidRPr="00A15DAB" w:rsidRDefault="00A15DAB" w:rsidP="000F49A8">
            <w:pPr>
              <w:snapToGrid w:val="0"/>
              <w:spacing w:before="40" w:after="40"/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DAB" w:rsidRPr="00A15DAB" w:rsidRDefault="00A15DAB" w:rsidP="000F49A8">
            <w:pPr>
              <w:snapToGrid w:val="0"/>
              <w:spacing w:before="40" w:after="40"/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DAB" w:rsidRPr="00A15DAB" w:rsidRDefault="00A15DAB" w:rsidP="000F49A8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15DAB" w:rsidRPr="00A15DAB" w:rsidTr="00A15DAB">
        <w:tc>
          <w:tcPr>
            <w:tcW w:w="70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DAB" w:rsidRPr="00A15DAB" w:rsidRDefault="00A15DAB" w:rsidP="000F49A8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A15DAB">
              <w:rPr>
                <w:rFonts w:ascii="Times New Roman" w:hAnsi="Times New Roman" w:cs="Times New Roman"/>
                <w:b/>
              </w:rPr>
              <w:t>ИТОГО за [</w:t>
            </w:r>
            <w:r w:rsidRPr="00A15DAB">
              <w:rPr>
                <w:rFonts w:ascii="Times New Roman" w:hAnsi="Times New Roman" w:cs="Times New Roman"/>
                <w:b/>
                <w:i/>
                <w:shd w:val="clear" w:color="000000" w:fill="FFFFFF"/>
              </w:rPr>
              <w:t>указать, в зависимости от обстоятельств, например «I квартал _______ года», «I—II кварталы ________ года» и т.д.</w:t>
            </w:r>
            <w:r w:rsidRPr="00A15DAB">
              <w:rPr>
                <w:rFonts w:ascii="Times New Roman" w:hAnsi="Times New Roman" w:cs="Times New Roman"/>
                <w:b/>
                <w:shd w:val="clear" w:color="000000" w:fill="FFFFFF"/>
              </w:rPr>
              <w:t>]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DAB" w:rsidRPr="00A15DAB" w:rsidRDefault="00A15DAB" w:rsidP="000F49A8">
            <w:pPr>
              <w:snapToGrid w:val="0"/>
              <w:spacing w:before="40" w:after="40"/>
              <w:ind w:left="57" w:right="57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DAB" w:rsidRPr="00A15DAB" w:rsidRDefault="00A15DAB" w:rsidP="000F49A8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A15DAB">
              <w:rPr>
                <w:rFonts w:ascii="Times New Roman" w:hAnsi="Times New Roman" w:cs="Times New Roman"/>
                <w:b/>
              </w:rPr>
              <w:t>х</w:t>
            </w:r>
            <w:proofErr w:type="gramEnd"/>
          </w:p>
        </w:tc>
      </w:tr>
    </w:tbl>
    <w:p w:rsidR="00694D49" w:rsidRDefault="00A15DAB" w:rsidP="005D1A57">
      <w:pPr>
        <w:snapToGrid w:val="0"/>
        <w:jc w:val="both"/>
        <w:rPr>
          <w:rFonts w:ascii="Times New Roman" w:hAnsi="Times New Roman"/>
          <w:sz w:val="20"/>
          <w:szCs w:val="20"/>
        </w:rPr>
      </w:pPr>
      <w:r w:rsidRPr="00E15CBE">
        <w:rPr>
          <w:rFonts w:ascii="Times New Roman" w:hAnsi="Times New Roman"/>
          <w:sz w:val="20"/>
          <w:szCs w:val="20"/>
          <w:highlight w:val="yellow"/>
        </w:rPr>
        <w:t xml:space="preserve">*Указывается общая стоимость контрактов (договоров) на </w:t>
      </w:r>
      <w:r w:rsidR="005D1A57">
        <w:rPr>
          <w:rFonts w:ascii="Times New Roman" w:hAnsi="Times New Roman"/>
          <w:sz w:val="20"/>
          <w:szCs w:val="20"/>
          <w:highlight w:val="yellow"/>
        </w:rPr>
        <w:t>оказание услуг</w:t>
      </w:r>
      <w:r w:rsidRPr="00E15CBE">
        <w:rPr>
          <w:rFonts w:ascii="Times New Roman" w:hAnsi="Times New Roman"/>
          <w:sz w:val="20"/>
          <w:szCs w:val="20"/>
          <w:highlight w:val="yellow"/>
        </w:rPr>
        <w:t xml:space="preserve"> сопоставимого характера и объема, полностью исполненных без применения неустоек (штрафов, пеней), без нарушений сроков и иных нарушений условий договоров/контрактов по вине участника, заключенных </w:t>
      </w:r>
      <w:r w:rsidR="005D1A57">
        <w:rPr>
          <w:rFonts w:ascii="Times New Roman" w:hAnsi="Times New Roman"/>
          <w:sz w:val="20"/>
          <w:szCs w:val="20"/>
          <w:highlight w:val="yellow"/>
        </w:rPr>
        <w:t>за последние три года</w:t>
      </w:r>
      <w:r w:rsidR="00694D49">
        <w:rPr>
          <w:rFonts w:ascii="Times New Roman" w:hAnsi="Times New Roman"/>
          <w:sz w:val="20"/>
          <w:szCs w:val="20"/>
          <w:highlight w:val="yellow"/>
        </w:rPr>
        <w:t>.</w:t>
      </w:r>
      <w:r w:rsidR="005D1A57">
        <w:rPr>
          <w:rFonts w:ascii="Times New Roman" w:hAnsi="Times New Roman"/>
          <w:sz w:val="20"/>
          <w:szCs w:val="20"/>
          <w:highlight w:val="yellow"/>
        </w:rPr>
        <w:t xml:space="preserve"> </w:t>
      </w:r>
    </w:p>
    <w:p w:rsidR="00A15DAB" w:rsidRPr="00EB6168" w:rsidRDefault="007A4C2E" w:rsidP="005D1A57">
      <w:pPr>
        <w:snapToGrid w:val="0"/>
        <w:jc w:val="both"/>
        <w:rPr>
          <w:rFonts w:ascii="Times New Roman" w:hAnsi="Times New Roman"/>
        </w:rPr>
      </w:pPr>
      <w:r w:rsidRPr="00EB6168">
        <w:rPr>
          <w:rFonts w:ascii="Times New Roman" w:hAnsi="Times New Roman"/>
        </w:rPr>
        <w:t xml:space="preserve">К справке </w:t>
      </w:r>
      <w:r w:rsidR="00EB6168" w:rsidRPr="00EB6168">
        <w:rPr>
          <w:rFonts w:ascii="Times New Roman" w:hAnsi="Times New Roman"/>
          <w:b/>
        </w:rPr>
        <w:t xml:space="preserve">о перечне и </w:t>
      </w:r>
      <w:r w:rsidR="009A4E75">
        <w:rPr>
          <w:rFonts w:ascii="Times New Roman" w:hAnsi="Times New Roman"/>
          <w:b/>
        </w:rPr>
        <w:t xml:space="preserve">годовых </w:t>
      </w:r>
      <w:r w:rsidR="00EB6168" w:rsidRPr="00EB6168">
        <w:rPr>
          <w:rFonts w:ascii="Times New Roman" w:hAnsi="Times New Roman"/>
          <w:b/>
        </w:rPr>
        <w:t>объемах выполнения аналогичных договоров</w:t>
      </w:r>
      <w:r w:rsidR="00EB6168" w:rsidRPr="00EB6168">
        <w:rPr>
          <w:rFonts w:ascii="Times New Roman" w:hAnsi="Times New Roman"/>
        </w:rPr>
        <w:t xml:space="preserve"> </w:t>
      </w:r>
      <w:r w:rsidR="00A15DAB" w:rsidRPr="00EB6168">
        <w:rPr>
          <w:rFonts w:ascii="Times New Roman" w:hAnsi="Times New Roman"/>
        </w:rPr>
        <w:t>Участник</w:t>
      </w:r>
      <w:r w:rsidR="00EB6168" w:rsidRPr="00EB6168">
        <w:rPr>
          <w:rFonts w:ascii="Times New Roman" w:hAnsi="Times New Roman"/>
        </w:rPr>
        <w:t>и</w:t>
      </w:r>
      <w:r w:rsidR="00A15DAB" w:rsidRPr="00EB6168">
        <w:rPr>
          <w:rFonts w:ascii="Times New Roman" w:hAnsi="Times New Roman"/>
        </w:rPr>
        <w:t xml:space="preserve"> при</w:t>
      </w:r>
      <w:r w:rsidR="00EB6168" w:rsidRPr="00EB6168">
        <w:rPr>
          <w:rFonts w:ascii="Times New Roman" w:hAnsi="Times New Roman"/>
        </w:rPr>
        <w:t>кладывают</w:t>
      </w:r>
      <w:r w:rsidR="005D1A57" w:rsidRPr="00EB6168">
        <w:rPr>
          <w:rFonts w:ascii="Times New Roman" w:hAnsi="Times New Roman"/>
        </w:rPr>
        <w:t xml:space="preserve"> </w:t>
      </w:r>
      <w:r w:rsidR="009A4E75">
        <w:rPr>
          <w:rFonts w:ascii="Times New Roman" w:hAnsi="Times New Roman"/>
        </w:rPr>
        <w:t xml:space="preserve">в соответствии с п. 5 приложения №1 к </w:t>
      </w:r>
      <w:proofErr w:type="spellStart"/>
      <w:r w:rsidR="009A4E75">
        <w:rPr>
          <w:rFonts w:ascii="Times New Roman" w:hAnsi="Times New Roman"/>
        </w:rPr>
        <w:t>запросу_Техническое</w:t>
      </w:r>
      <w:proofErr w:type="spellEnd"/>
      <w:r w:rsidR="009A4E75">
        <w:rPr>
          <w:rFonts w:ascii="Times New Roman" w:hAnsi="Times New Roman"/>
        </w:rPr>
        <w:t xml:space="preserve"> задание </w:t>
      </w:r>
      <w:r w:rsidR="005D1A57" w:rsidRPr="00EB6168">
        <w:rPr>
          <w:rFonts w:ascii="Times New Roman" w:hAnsi="Times New Roman"/>
        </w:rPr>
        <w:t>следующ</w:t>
      </w:r>
      <w:r w:rsidR="001749C5">
        <w:rPr>
          <w:rFonts w:ascii="Times New Roman" w:hAnsi="Times New Roman"/>
        </w:rPr>
        <w:t>ие</w:t>
      </w:r>
      <w:r w:rsidR="005D1A57" w:rsidRPr="00EB6168">
        <w:rPr>
          <w:rFonts w:ascii="Times New Roman" w:hAnsi="Times New Roman"/>
        </w:rPr>
        <w:t xml:space="preserve"> документ</w:t>
      </w:r>
      <w:r w:rsidR="001749C5">
        <w:rPr>
          <w:rFonts w:ascii="Times New Roman" w:hAnsi="Times New Roman"/>
        </w:rPr>
        <w:t>ы</w:t>
      </w:r>
      <w:r w:rsidR="005D1A57" w:rsidRPr="00EB6168">
        <w:rPr>
          <w:rFonts w:ascii="Times New Roman" w:hAnsi="Times New Roman"/>
        </w:rPr>
        <w:t>:</w:t>
      </w:r>
      <w:r w:rsidR="00A15DAB" w:rsidRPr="00EB6168">
        <w:rPr>
          <w:rFonts w:ascii="Times New Roman" w:hAnsi="Times New Roman"/>
        </w:rPr>
        <w:t xml:space="preserve"> </w:t>
      </w:r>
    </w:p>
    <w:p w:rsidR="005D1A57" w:rsidRPr="009A4E75" w:rsidRDefault="006727C2" w:rsidP="00162A50">
      <w:pPr>
        <w:pStyle w:val="a3"/>
        <w:widowControl w:val="0"/>
        <w:numPr>
          <w:ilvl w:val="0"/>
          <w:numId w:val="37"/>
        </w:numPr>
        <w:tabs>
          <w:tab w:val="left" w:pos="142"/>
          <w:tab w:val="left" w:pos="284"/>
        </w:tabs>
        <w:suppressAutoHyphens/>
        <w:autoSpaceDN w:val="0"/>
        <w:spacing w:after="0" w:line="240" w:lineRule="auto"/>
        <w:ind w:left="0" w:firstLine="0"/>
        <w:jc w:val="both"/>
        <w:textAlignment w:val="baseline"/>
        <w:rPr>
          <w:rFonts w:ascii="Times New Roman" w:eastAsia="Arial Unicode MS" w:hAnsi="Times New Roman" w:cs="Times New Roman"/>
          <w:b/>
          <w:kern w:val="3"/>
          <w:lang w:eastAsia="zh-CN" w:bidi="hi-IN"/>
        </w:rPr>
      </w:pPr>
      <w:r w:rsidRPr="009A4E75">
        <w:rPr>
          <w:rFonts w:ascii="Times New Roman" w:eastAsia="Arial Unicode MS" w:hAnsi="Times New Roman" w:cs="Times New Roman"/>
          <w:b/>
          <w:kern w:val="3"/>
          <w:lang w:eastAsia="zh-CN" w:bidi="hi-IN"/>
        </w:rPr>
        <w:t>К</w:t>
      </w:r>
      <w:r w:rsidR="005D1A57" w:rsidRPr="009A4E75">
        <w:rPr>
          <w:rFonts w:ascii="Times New Roman" w:eastAsia="Arial Unicode MS" w:hAnsi="Times New Roman" w:cs="Times New Roman"/>
          <w:b/>
          <w:kern w:val="3"/>
          <w:lang w:eastAsia="zh-CN" w:bidi="hi-IN"/>
        </w:rPr>
        <w:t>опи</w:t>
      </w:r>
      <w:r w:rsidRPr="009A4E75">
        <w:rPr>
          <w:rFonts w:ascii="Times New Roman" w:eastAsia="Arial Unicode MS" w:hAnsi="Times New Roman" w:cs="Times New Roman"/>
          <w:b/>
          <w:kern w:val="3"/>
          <w:lang w:eastAsia="zh-CN" w:bidi="hi-IN"/>
        </w:rPr>
        <w:t>и</w:t>
      </w:r>
      <w:r w:rsidR="005D1A57" w:rsidRPr="009A4E75">
        <w:rPr>
          <w:rFonts w:ascii="Times New Roman" w:eastAsia="Arial Unicode MS" w:hAnsi="Times New Roman" w:cs="Times New Roman"/>
          <w:b/>
          <w:kern w:val="3"/>
          <w:lang w:eastAsia="zh-CN" w:bidi="hi-IN"/>
        </w:rPr>
        <w:t xml:space="preserve"> не менее </w:t>
      </w:r>
      <w:r w:rsidR="006600D1">
        <w:rPr>
          <w:rFonts w:ascii="Times New Roman" w:eastAsia="Arial Unicode MS" w:hAnsi="Times New Roman" w:cs="Times New Roman"/>
          <w:b/>
          <w:kern w:val="3"/>
          <w:lang w:eastAsia="zh-CN" w:bidi="hi-IN"/>
        </w:rPr>
        <w:t>2</w:t>
      </w:r>
      <w:r w:rsidR="005D1A57" w:rsidRPr="009A4E75">
        <w:rPr>
          <w:rFonts w:ascii="Times New Roman" w:eastAsia="Arial Unicode MS" w:hAnsi="Times New Roman" w:cs="Times New Roman"/>
          <w:b/>
          <w:kern w:val="3"/>
          <w:lang w:eastAsia="zh-CN" w:bidi="hi-IN"/>
        </w:rPr>
        <w:t xml:space="preserve"> (</w:t>
      </w:r>
      <w:r w:rsidR="006600D1">
        <w:rPr>
          <w:rFonts w:ascii="Times New Roman" w:eastAsia="Arial Unicode MS" w:hAnsi="Times New Roman" w:cs="Times New Roman"/>
          <w:b/>
          <w:kern w:val="3"/>
          <w:lang w:eastAsia="zh-CN" w:bidi="hi-IN"/>
        </w:rPr>
        <w:t>Двух</w:t>
      </w:r>
      <w:r w:rsidR="005D1A57" w:rsidRPr="009A4E75">
        <w:rPr>
          <w:rFonts w:ascii="Times New Roman" w:eastAsia="Arial Unicode MS" w:hAnsi="Times New Roman" w:cs="Times New Roman"/>
          <w:b/>
          <w:kern w:val="3"/>
          <w:lang w:eastAsia="zh-CN" w:bidi="hi-IN"/>
        </w:rPr>
        <w:t>) исполненных договоров (с Актами выполненных работ к ним)</w:t>
      </w:r>
      <w:r w:rsidRPr="009A4E75">
        <w:rPr>
          <w:rFonts w:ascii="Times New Roman" w:eastAsia="Arial Unicode MS" w:hAnsi="Times New Roman" w:cs="Times New Roman"/>
          <w:b/>
          <w:kern w:val="3"/>
          <w:lang w:eastAsia="zh-CN" w:bidi="hi-IN"/>
        </w:rPr>
        <w:t>,</w:t>
      </w:r>
      <w:r w:rsidR="009A4E75">
        <w:rPr>
          <w:rFonts w:ascii="Times New Roman" w:eastAsia="Arial Unicode MS" w:hAnsi="Times New Roman" w:cs="Times New Roman"/>
          <w:b/>
          <w:kern w:val="3"/>
          <w:lang w:eastAsia="zh-CN" w:bidi="hi-IN"/>
        </w:rPr>
        <w:t xml:space="preserve"> </w:t>
      </w:r>
      <w:r w:rsidR="009A4E75" w:rsidRPr="009A4E75">
        <w:rPr>
          <w:rFonts w:ascii="Times New Roman" w:eastAsia="Arial Unicode MS" w:hAnsi="Times New Roman" w:cs="Times New Roman"/>
          <w:kern w:val="3"/>
          <w:lang w:eastAsia="zh-CN" w:bidi="hi-IN"/>
        </w:rPr>
        <w:t>подтверждающи</w:t>
      </w:r>
      <w:r w:rsidR="009A4E75">
        <w:rPr>
          <w:rFonts w:ascii="Times New Roman" w:eastAsia="Arial Unicode MS" w:hAnsi="Times New Roman" w:cs="Times New Roman"/>
          <w:kern w:val="3"/>
          <w:lang w:eastAsia="zh-CN" w:bidi="hi-IN"/>
        </w:rPr>
        <w:t>х</w:t>
      </w:r>
      <w:r w:rsidRPr="009A4E75">
        <w:rPr>
          <w:rFonts w:ascii="Times New Roman" w:eastAsia="Arial Unicode MS" w:hAnsi="Times New Roman" w:cs="Times New Roman"/>
          <w:kern w:val="3"/>
          <w:lang w:eastAsia="zh-CN" w:bidi="hi-IN"/>
        </w:rPr>
        <w:t xml:space="preserve"> </w:t>
      </w:r>
      <w:r w:rsidR="009A4E75" w:rsidRPr="009A4E75">
        <w:rPr>
          <w:rFonts w:ascii="Times New Roman" w:eastAsia="Arial Unicode MS" w:hAnsi="Times New Roman" w:cs="Times New Roman"/>
          <w:kern w:val="3"/>
          <w:lang w:eastAsia="zh-CN" w:bidi="hi-IN"/>
        </w:rPr>
        <w:t>о</w:t>
      </w:r>
      <w:r w:rsidRPr="009A4E75">
        <w:rPr>
          <w:rFonts w:ascii="Times New Roman" w:eastAsia="Arial Unicode MS" w:hAnsi="Times New Roman" w:cs="Times New Roman"/>
          <w:kern w:val="3"/>
          <w:lang w:eastAsia="zh-CN" w:bidi="hi-IN"/>
        </w:rPr>
        <w:t xml:space="preserve">пыт </w:t>
      </w:r>
      <w:r w:rsidR="006600D1">
        <w:rPr>
          <w:rFonts w:ascii="Times New Roman" w:eastAsia="Arial Unicode MS" w:hAnsi="Times New Roman" w:cs="Times New Roman"/>
          <w:kern w:val="3"/>
          <w:lang w:eastAsia="zh-CN" w:bidi="hi-IN"/>
        </w:rPr>
        <w:t xml:space="preserve">оказания услуг по производству (созданию, изготовлению) видеороликов презентационных или </w:t>
      </w:r>
      <w:proofErr w:type="spellStart"/>
      <w:r w:rsidR="006600D1">
        <w:rPr>
          <w:rFonts w:ascii="Times New Roman" w:eastAsia="Arial Unicode MS" w:hAnsi="Times New Roman" w:cs="Times New Roman"/>
          <w:kern w:val="3"/>
          <w:lang w:eastAsia="zh-CN" w:bidi="hi-IN"/>
        </w:rPr>
        <w:t>имиджевых</w:t>
      </w:r>
      <w:proofErr w:type="spellEnd"/>
      <w:r w:rsidR="006600D1">
        <w:rPr>
          <w:rFonts w:ascii="Times New Roman" w:eastAsia="Arial Unicode MS" w:hAnsi="Times New Roman" w:cs="Times New Roman"/>
          <w:kern w:val="3"/>
          <w:lang w:eastAsia="zh-CN" w:bidi="hi-IN"/>
        </w:rPr>
        <w:t xml:space="preserve"> фильмов </w:t>
      </w:r>
      <w:r w:rsidRPr="009A4E75">
        <w:rPr>
          <w:rFonts w:ascii="Times New Roman" w:eastAsia="Arial Unicode MS" w:hAnsi="Times New Roman" w:cs="Times New Roman"/>
          <w:kern w:val="3"/>
          <w:lang w:eastAsia="zh-CN" w:bidi="hi-IN"/>
        </w:rPr>
        <w:t xml:space="preserve">за последние 3 </w:t>
      </w:r>
      <w:r w:rsidR="002011DA">
        <w:rPr>
          <w:rFonts w:ascii="Times New Roman" w:eastAsia="Arial Unicode MS" w:hAnsi="Times New Roman" w:cs="Times New Roman"/>
          <w:kern w:val="3"/>
          <w:lang w:eastAsia="zh-CN" w:bidi="hi-IN"/>
        </w:rPr>
        <w:t xml:space="preserve">(Три) </w:t>
      </w:r>
      <w:r w:rsidRPr="009A4E75">
        <w:rPr>
          <w:rFonts w:ascii="Times New Roman" w:eastAsia="Arial Unicode MS" w:hAnsi="Times New Roman" w:cs="Times New Roman"/>
          <w:kern w:val="3"/>
          <w:lang w:eastAsia="zh-CN" w:bidi="hi-IN"/>
        </w:rPr>
        <w:t>года</w:t>
      </w:r>
      <w:r w:rsidR="009A4E75">
        <w:rPr>
          <w:rFonts w:ascii="Times New Roman" w:eastAsia="Arial Unicode MS" w:hAnsi="Times New Roman" w:cs="Times New Roman"/>
          <w:kern w:val="3"/>
          <w:lang w:eastAsia="zh-CN" w:bidi="hi-IN"/>
        </w:rPr>
        <w:t>.</w:t>
      </w:r>
    </w:p>
    <w:p w:rsidR="006600D1" w:rsidRPr="006600D1" w:rsidRDefault="007A4C2E" w:rsidP="006600D1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Arial Unicode MS"/>
          <w:kern w:val="3"/>
          <w:sz w:val="22"/>
          <w:szCs w:val="22"/>
          <w:lang w:eastAsia="zh-CN" w:bidi="hi-IN"/>
        </w:rPr>
      </w:pPr>
      <w:r w:rsidRPr="002011DA">
        <w:rPr>
          <w:rFonts w:eastAsia="Arial Unicode MS"/>
          <w:b/>
          <w:kern w:val="3"/>
          <w:sz w:val="22"/>
          <w:szCs w:val="22"/>
          <w:lang w:eastAsia="zh-CN" w:bidi="hi-IN"/>
        </w:rPr>
        <w:t>2</w:t>
      </w:r>
      <w:r>
        <w:rPr>
          <w:rFonts w:eastAsia="Arial Unicode MS"/>
          <w:kern w:val="3"/>
          <w:lang w:eastAsia="zh-CN" w:bidi="hi-IN"/>
        </w:rPr>
        <w:t>.</w:t>
      </w:r>
      <w:r w:rsidR="00EB6168">
        <w:rPr>
          <w:rFonts w:eastAsia="Arial Unicode MS"/>
          <w:kern w:val="3"/>
          <w:lang w:eastAsia="zh-CN" w:bidi="hi-IN"/>
        </w:rPr>
        <w:t xml:space="preserve"> </w:t>
      </w:r>
      <w:r w:rsidRPr="006600D1">
        <w:rPr>
          <w:rFonts w:eastAsia="Arial Unicode MS"/>
          <w:b/>
          <w:kern w:val="3"/>
          <w:sz w:val="22"/>
          <w:szCs w:val="22"/>
          <w:lang w:eastAsia="zh-CN" w:bidi="hi-IN"/>
        </w:rPr>
        <w:t>П</w:t>
      </w:r>
      <w:r w:rsidR="005D1A57" w:rsidRPr="006600D1">
        <w:rPr>
          <w:rFonts w:eastAsia="Arial Unicode MS"/>
          <w:b/>
          <w:kern w:val="3"/>
          <w:sz w:val="22"/>
          <w:szCs w:val="22"/>
          <w:lang w:eastAsia="zh-CN" w:bidi="hi-IN"/>
        </w:rPr>
        <w:t xml:space="preserve">ортфолио </w:t>
      </w:r>
      <w:r w:rsidR="006600D1" w:rsidRPr="006600D1">
        <w:rPr>
          <w:rFonts w:eastAsia="Arial Unicode MS"/>
          <w:b/>
          <w:kern w:val="3"/>
          <w:sz w:val="22"/>
          <w:szCs w:val="22"/>
          <w:lang w:eastAsia="zh-CN" w:bidi="hi-IN"/>
        </w:rPr>
        <w:t xml:space="preserve">видеороликов: </w:t>
      </w:r>
      <w:r w:rsidR="006600D1" w:rsidRPr="006600D1">
        <w:rPr>
          <w:rFonts w:eastAsia="Arial Unicode MS"/>
          <w:kern w:val="3"/>
          <w:sz w:val="22"/>
          <w:szCs w:val="22"/>
          <w:lang w:eastAsia="zh-CN" w:bidi="hi-IN"/>
        </w:rPr>
        <w:t>ссылки на собственное портфолио (</w:t>
      </w:r>
      <w:proofErr w:type="spellStart"/>
      <w:r w:rsidR="006600D1" w:rsidRPr="006600D1">
        <w:rPr>
          <w:rFonts w:eastAsia="Arial Unicode MS"/>
          <w:kern w:val="3"/>
          <w:sz w:val="22"/>
          <w:szCs w:val="22"/>
          <w:lang w:eastAsia="zh-CN" w:bidi="hi-IN"/>
        </w:rPr>
        <w:t>Rutube</w:t>
      </w:r>
      <w:proofErr w:type="spellEnd"/>
      <w:r w:rsidR="006600D1" w:rsidRPr="006600D1">
        <w:rPr>
          <w:rFonts w:eastAsia="Arial Unicode MS"/>
          <w:kern w:val="3"/>
          <w:sz w:val="22"/>
          <w:szCs w:val="22"/>
          <w:lang w:eastAsia="zh-CN" w:bidi="hi-IN"/>
        </w:rPr>
        <w:t xml:space="preserve">, VK Видео, </w:t>
      </w:r>
      <w:proofErr w:type="spellStart"/>
      <w:r w:rsidR="006600D1" w:rsidRPr="006600D1">
        <w:rPr>
          <w:rFonts w:eastAsia="Arial Unicode MS"/>
          <w:kern w:val="3"/>
          <w:sz w:val="22"/>
          <w:szCs w:val="22"/>
          <w:lang w:eastAsia="zh-CN" w:bidi="hi-IN"/>
        </w:rPr>
        <w:t>Яндекс.Диск</w:t>
      </w:r>
      <w:proofErr w:type="spellEnd"/>
      <w:r w:rsidR="006600D1" w:rsidRPr="006600D1">
        <w:rPr>
          <w:rFonts w:eastAsia="Arial Unicode MS"/>
          <w:kern w:val="3"/>
          <w:sz w:val="22"/>
          <w:szCs w:val="22"/>
          <w:lang w:eastAsia="zh-CN" w:bidi="hi-IN"/>
        </w:rPr>
        <w:t xml:space="preserve"> и др.), содержащее не менее 3 (Трех) примеров выполненных видеороликов (презентационных, </w:t>
      </w:r>
      <w:proofErr w:type="spellStart"/>
      <w:r w:rsidR="006600D1" w:rsidRPr="006600D1">
        <w:rPr>
          <w:rFonts w:eastAsia="Arial Unicode MS"/>
          <w:kern w:val="3"/>
          <w:sz w:val="22"/>
          <w:szCs w:val="22"/>
          <w:lang w:eastAsia="zh-CN" w:bidi="hi-IN"/>
        </w:rPr>
        <w:t>имиджевых</w:t>
      </w:r>
      <w:proofErr w:type="spellEnd"/>
      <w:r w:rsidR="006600D1" w:rsidRPr="006600D1">
        <w:rPr>
          <w:rFonts w:eastAsia="Arial Unicode MS"/>
          <w:kern w:val="3"/>
          <w:sz w:val="22"/>
          <w:szCs w:val="22"/>
          <w:lang w:eastAsia="zh-CN" w:bidi="hi-IN"/>
        </w:rPr>
        <w:t xml:space="preserve"> или корпоративных фильмов) со схожей спецификой:</w:t>
      </w:r>
    </w:p>
    <w:p w:rsidR="006600D1" w:rsidRPr="006600D1" w:rsidRDefault="006600D1" w:rsidP="006600D1">
      <w:pPr>
        <w:pStyle w:val="-3"/>
        <w:numPr>
          <w:ilvl w:val="0"/>
          <w:numId w:val="41"/>
        </w:numPr>
        <w:tabs>
          <w:tab w:val="left" w:pos="426"/>
        </w:tabs>
        <w:spacing w:line="240" w:lineRule="auto"/>
        <w:rPr>
          <w:rFonts w:eastAsia="Arial Unicode MS"/>
          <w:kern w:val="3"/>
          <w:sz w:val="22"/>
          <w:szCs w:val="22"/>
          <w:lang w:eastAsia="zh-CN" w:bidi="hi-IN"/>
        </w:rPr>
      </w:pPr>
      <w:r w:rsidRPr="006600D1">
        <w:rPr>
          <w:rFonts w:eastAsia="Arial Unicode MS"/>
          <w:kern w:val="3"/>
          <w:sz w:val="22"/>
          <w:szCs w:val="22"/>
          <w:lang w:eastAsia="zh-CN" w:bidi="hi-IN"/>
        </w:rPr>
        <w:t xml:space="preserve"> </w:t>
      </w:r>
      <w:proofErr w:type="gramStart"/>
      <w:r w:rsidRPr="006600D1">
        <w:rPr>
          <w:rFonts w:eastAsia="Arial Unicode MS"/>
          <w:kern w:val="3"/>
          <w:sz w:val="22"/>
          <w:szCs w:val="22"/>
          <w:lang w:eastAsia="zh-CN" w:bidi="hi-IN"/>
        </w:rPr>
        <w:t>не</w:t>
      </w:r>
      <w:proofErr w:type="gramEnd"/>
      <w:r w:rsidRPr="006600D1">
        <w:rPr>
          <w:rFonts w:eastAsia="Arial Unicode MS"/>
          <w:kern w:val="3"/>
          <w:sz w:val="22"/>
          <w:szCs w:val="22"/>
          <w:lang w:eastAsia="zh-CN" w:bidi="hi-IN"/>
        </w:rPr>
        <w:t xml:space="preserve"> менее 1 (Одного) ролика со съемками реальных производственных / промышленных процессов на предприятиях;</w:t>
      </w:r>
    </w:p>
    <w:p w:rsidR="006600D1" w:rsidRPr="006600D1" w:rsidRDefault="006600D1" w:rsidP="006600D1">
      <w:pPr>
        <w:pStyle w:val="-3"/>
        <w:numPr>
          <w:ilvl w:val="0"/>
          <w:numId w:val="41"/>
        </w:numPr>
        <w:tabs>
          <w:tab w:val="left" w:pos="426"/>
        </w:tabs>
        <w:spacing w:line="240" w:lineRule="auto"/>
        <w:rPr>
          <w:rFonts w:eastAsia="Arial Unicode MS"/>
          <w:b/>
          <w:kern w:val="3"/>
          <w:sz w:val="22"/>
          <w:szCs w:val="22"/>
          <w:lang w:eastAsia="zh-CN" w:bidi="hi-IN"/>
        </w:rPr>
      </w:pPr>
      <w:proofErr w:type="gramStart"/>
      <w:r w:rsidRPr="006600D1">
        <w:rPr>
          <w:rFonts w:eastAsia="Arial Unicode MS"/>
          <w:kern w:val="3"/>
          <w:sz w:val="22"/>
          <w:szCs w:val="22"/>
          <w:lang w:eastAsia="zh-CN" w:bidi="hi-IN"/>
        </w:rPr>
        <w:t>не</w:t>
      </w:r>
      <w:proofErr w:type="gramEnd"/>
      <w:r w:rsidRPr="006600D1">
        <w:rPr>
          <w:rFonts w:eastAsia="Arial Unicode MS"/>
          <w:kern w:val="3"/>
          <w:sz w:val="22"/>
          <w:szCs w:val="22"/>
          <w:lang w:eastAsia="zh-CN" w:bidi="hi-IN"/>
        </w:rPr>
        <w:t xml:space="preserve"> менее 1 (Одного) ролика с использованием элементов компьютерной 3D или 2D-графики</w:t>
      </w:r>
      <w:r w:rsidRPr="006600D1">
        <w:rPr>
          <w:rFonts w:eastAsia="Arial Unicode MS"/>
          <w:b/>
          <w:kern w:val="3"/>
          <w:sz w:val="22"/>
          <w:szCs w:val="22"/>
          <w:lang w:eastAsia="zh-CN" w:bidi="hi-IN"/>
        </w:rPr>
        <w:t>.</w:t>
      </w:r>
    </w:p>
    <w:p w:rsidR="006600D1" w:rsidRDefault="006600D1" w:rsidP="005D1A5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ial Unicode MS" w:hAnsi="Times New Roman" w:cs="Times New Roman"/>
          <w:b/>
          <w:kern w:val="3"/>
          <w:lang w:eastAsia="zh-CN" w:bidi="hi-IN"/>
        </w:rPr>
      </w:pPr>
    </w:p>
    <w:p w:rsidR="009A4E75" w:rsidRPr="00D0570C" w:rsidRDefault="009A4E75" w:rsidP="009A4E75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7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9A4E75" w:rsidRPr="00D0570C" w:rsidRDefault="009A4E75" w:rsidP="009A4E75">
      <w:pPr>
        <w:tabs>
          <w:tab w:val="center" w:pos="4677"/>
          <w:tab w:val="left" w:pos="7245"/>
        </w:tabs>
      </w:pPr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(</w:t>
      </w:r>
      <w:proofErr w:type="gramStart"/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должность</w:t>
      </w:r>
      <w:proofErr w:type="gramEnd"/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</w:t>
      </w:r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                                                                 (подпись)                                                (фамилия, имя, отчество)</w:t>
      </w:r>
    </w:p>
    <w:p w:rsidR="009A4E75" w:rsidRPr="00021146" w:rsidRDefault="001749C5" w:rsidP="009A4E75">
      <w:pPr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</w:t>
      </w:r>
      <w:r w:rsidR="009A4E75" w:rsidRPr="00D0570C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М.П.</w:t>
      </w:r>
    </w:p>
    <w:p w:rsidR="009D36E8" w:rsidRPr="00B92A64" w:rsidRDefault="00A15DAB" w:rsidP="001749C5">
      <w:pPr>
        <w:pBdr>
          <w:bottom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hAnsi="Times New Roman"/>
          <w:b/>
          <w:spacing w:val="36"/>
        </w:rPr>
      </w:pPr>
      <w:proofErr w:type="gramStart"/>
      <w:r w:rsidRPr="00D71699">
        <w:rPr>
          <w:rFonts w:ascii="Times New Roman" w:hAnsi="Times New Roman"/>
          <w:b/>
          <w:spacing w:val="36"/>
        </w:rPr>
        <w:t>конец</w:t>
      </w:r>
      <w:proofErr w:type="gramEnd"/>
      <w:r w:rsidRPr="00D71699">
        <w:rPr>
          <w:rFonts w:ascii="Times New Roman" w:hAnsi="Times New Roman"/>
          <w:b/>
          <w:spacing w:val="36"/>
        </w:rPr>
        <w:t xml:space="preserve"> формы</w:t>
      </w:r>
      <w:bookmarkStart w:id="2" w:name="_Toc158276167"/>
    </w:p>
    <w:p w:rsidR="001E1AA5" w:rsidRDefault="001E1AA5" w:rsidP="00F53245">
      <w:pPr>
        <w:snapToGrid w:val="0"/>
        <w:spacing w:after="0"/>
        <w:jc w:val="both"/>
        <w:rPr>
          <w:rFonts w:ascii="Times New Roman" w:hAnsi="Times New Roman"/>
        </w:rPr>
      </w:pPr>
    </w:p>
    <w:p w:rsidR="001E1AA5" w:rsidRDefault="001E1AA5" w:rsidP="00F53245">
      <w:pPr>
        <w:snapToGrid w:val="0"/>
        <w:spacing w:after="0"/>
        <w:jc w:val="both"/>
        <w:rPr>
          <w:rFonts w:ascii="Times New Roman" w:hAnsi="Times New Roman"/>
        </w:rPr>
      </w:pPr>
    </w:p>
    <w:p w:rsidR="001E1AA5" w:rsidRPr="00D71699" w:rsidRDefault="001E1AA5" w:rsidP="001E1AA5">
      <w:pPr>
        <w:snapToGrid w:val="0"/>
        <w:spacing w:after="0" w:line="240" w:lineRule="auto"/>
        <w:rPr>
          <w:rFonts w:ascii="Times New Roman" w:hAnsi="Times New Roman"/>
          <w:b/>
        </w:rPr>
      </w:pPr>
      <w:r w:rsidRPr="00D71699">
        <w:rPr>
          <w:rFonts w:ascii="Times New Roman" w:hAnsi="Times New Roman"/>
          <w:b/>
        </w:rPr>
        <w:t>Инструкции по заполнению</w:t>
      </w:r>
    </w:p>
    <w:p w:rsidR="001E1AA5" w:rsidRPr="00CD1041" w:rsidRDefault="001E1AA5" w:rsidP="001E1AA5">
      <w:pPr>
        <w:snapToGrid w:val="0"/>
        <w:spacing w:after="0" w:line="240" w:lineRule="auto"/>
        <w:jc w:val="both"/>
        <w:rPr>
          <w:rFonts w:ascii="Times New Roman" w:hAnsi="Times New Roman"/>
        </w:rPr>
      </w:pPr>
      <w:r w:rsidRPr="00D71699">
        <w:rPr>
          <w:rFonts w:ascii="Times New Roman" w:hAnsi="Times New Roman"/>
        </w:rPr>
        <w:t xml:space="preserve">1. Участник </w:t>
      </w:r>
      <w:r>
        <w:rPr>
          <w:rFonts w:ascii="Times New Roman" w:hAnsi="Times New Roman"/>
        </w:rPr>
        <w:t>указывает дату и номер</w:t>
      </w:r>
      <w:r w:rsidRPr="00CD1041">
        <w:rPr>
          <w:rFonts w:ascii="Times New Roman" w:hAnsi="Times New Roman"/>
        </w:rPr>
        <w:t>.</w:t>
      </w:r>
    </w:p>
    <w:p w:rsidR="001E1AA5" w:rsidRPr="00CD1041" w:rsidRDefault="001E1AA5" w:rsidP="001E1AA5">
      <w:pPr>
        <w:snapToGrid w:val="0"/>
        <w:spacing w:after="0"/>
        <w:jc w:val="both"/>
        <w:rPr>
          <w:rFonts w:ascii="Times New Roman" w:hAnsi="Times New Roman"/>
        </w:rPr>
      </w:pPr>
      <w:r w:rsidRPr="00CD1041">
        <w:rPr>
          <w:rFonts w:ascii="Times New Roman" w:hAnsi="Times New Roman"/>
        </w:rPr>
        <w:t xml:space="preserve">2. Участник указывает свое фирменное наименование (в </w:t>
      </w:r>
      <w:proofErr w:type="spellStart"/>
      <w:r w:rsidRPr="00CD1041">
        <w:rPr>
          <w:rFonts w:ascii="Times New Roman" w:hAnsi="Times New Roman"/>
        </w:rPr>
        <w:t>т.ч</w:t>
      </w:r>
      <w:proofErr w:type="spellEnd"/>
      <w:r w:rsidRPr="00CD1041">
        <w:rPr>
          <w:rFonts w:ascii="Times New Roman" w:hAnsi="Times New Roman"/>
        </w:rPr>
        <w:t>. организационно-правовую форму) и свой адрес.</w:t>
      </w:r>
    </w:p>
    <w:p w:rsidR="001E1AA5" w:rsidRDefault="001E1AA5" w:rsidP="001E1AA5">
      <w:pPr>
        <w:snapToGrid w:val="0"/>
        <w:spacing w:after="0"/>
        <w:jc w:val="both"/>
        <w:rPr>
          <w:rFonts w:ascii="Times New Roman" w:hAnsi="Times New Roman"/>
        </w:rPr>
      </w:pPr>
      <w:r w:rsidRPr="00CD1041">
        <w:rPr>
          <w:rFonts w:ascii="Times New Roman" w:hAnsi="Times New Roman"/>
        </w:rPr>
        <w:lastRenderedPageBreak/>
        <w:t xml:space="preserve">3. В этой форме Участник указывает перечень и годовые объемы выполнения аналогичных договоров, сопоставимых по объемам, срокам </w:t>
      </w:r>
      <w:r>
        <w:rPr>
          <w:rFonts w:ascii="Times New Roman" w:hAnsi="Times New Roman"/>
        </w:rPr>
        <w:t>выполнения и прочим требованиям</w:t>
      </w:r>
      <w:r w:rsidRPr="00820A2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приложения №1 к </w:t>
      </w:r>
      <w:proofErr w:type="spellStart"/>
      <w:r>
        <w:rPr>
          <w:rFonts w:ascii="Times New Roman" w:hAnsi="Times New Roman"/>
        </w:rPr>
        <w:t>запросу_Техническое</w:t>
      </w:r>
      <w:proofErr w:type="spellEnd"/>
      <w:r>
        <w:rPr>
          <w:rFonts w:ascii="Times New Roman" w:hAnsi="Times New Roman"/>
        </w:rPr>
        <w:t xml:space="preserve"> задание.</w:t>
      </w:r>
    </w:p>
    <w:p w:rsidR="00820A29" w:rsidRPr="00F53245" w:rsidRDefault="00F53245" w:rsidP="00F53245">
      <w:pPr>
        <w:snapToGri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:rsidR="009D36E8" w:rsidRPr="009D36E8" w:rsidRDefault="009D36E8" w:rsidP="009D36E8">
      <w:pPr>
        <w:keepNext/>
        <w:keepLines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36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Справка о кадровых ресурсах </w:t>
      </w:r>
      <w:bookmarkEnd w:id="2"/>
    </w:p>
    <w:p w:rsidR="009D36E8" w:rsidRPr="009D36E8" w:rsidRDefault="009D36E8" w:rsidP="009D36E8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</w:pPr>
      <w:proofErr w:type="gramStart"/>
      <w:r w:rsidRPr="009D36E8"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  <w:t>начало</w:t>
      </w:r>
      <w:proofErr w:type="gramEnd"/>
      <w:r w:rsidRPr="009D36E8"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  <w:t xml:space="preserve"> формы</w:t>
      </w:r>
    </w:p>
    <w:p w:rsidR="00987347" w:rsidRDefault="00987347" w:rsidP="009D36E8">
      <w:pPr>
        <w:snapToGrid w:val="0"/>
        <w:spacing w:after="0" w:line="240" w:lineRule="auto"/>
        <w:rPr>
          <w:rFonts w:ascii="Times New Roman" w:eastAsia="Times New Roman" w:hAnsi="Times New Roman" w:cs="NanumGothic"/>
          <w:szCs w:val="20"/>
          <w:lang w:eastAsia="ru-RU"/>
        </w:rPr>
      </w:pPr>
    </w:p>
    <w:p w:rsidR="009D36E8" w:rsidRPr="009D36E8" w:rsidRDefault="009D36E8" w:rsidP="009D36E8">
      <w:pPr>
        <w:snapToGrid w:val="0"/>
        <w:spacing w:after="0" w:line="240" w:lineRule="auto"/>
        <w:rPr>
          <w:rFonts w:ascii="Times New Roman" w:eastAsia="Times New Roman" w:hAnsi="Times New Roman" w:cs="NanumGothic"/>
          <w:szCs w:val="20"/>
          <w:lang w:eastAsia="ru-RU"/>
        </w:rPr>
      </w:pPr>
      <w:r w:rsidRPr="009D36E8">
        <w:rPr>
          <w:rFonts w:ascii="Times New Roman" w:eastAsia="Times New Roman" w:hAnsi="Times New Roman" w:cs="NanumGothic"/>
          <w:szCs w:val="20"/>
          <w:lang w:eastAsia="ru-RU"/>
        </w:rPr>
        <w:t>от «____» _____________ 202</w:t>
      </w:r>
      <w:r>
        <w:rPr>
          <w:rFonts w:ascii="Times New Roman" w:eastAsia="Times New Roman" w:hAnsi="Times New Roman" w:cs="NanumGothic"/>
          <w:szCs w:val="20"/>
          <w:lang w:eastAsia="ru-RU"/>
        </w:rPr>
        <w:t>6</w:t>
      </w:r>
      <w:r w:rsidRPr="009D36E8">
        <w:rPr>
          <w:rFonts w:ascii="Times New Roman" w:eastAsia="Times New Roman" w:hAnsi="Times New Roman" w:cs="NanumGothic"/>
          <w:szCs w:val="20"/>
          <w:lang w:eastAsia="ru-RU"/>
        </w:rPr>
        <w:t>г. №__________</w:t>
      </w:r>
    </w:p>
    <w:p w:rsidR="009D36E8" w:rsidRPr="009D36E8" w:rsidRDefault="009D36E8" w:rsidP="009D36E8">
      <w:pPr>
        <w:snapToGrid w:val="0"/>
        <w:spacing w:after="0" w:line="240" w:lineRule="auto"/>
        <w:ind w:left="567" w:firstLine="567"/>
        <w:jc w:val="both"/>
        <w:rPr>
          <w:rFonts w:ascii="Times New Roman" w:eastAsia="Times New Roman" w:hAnsi="Times New Roman" w:cs="NanumGothic"/>
          <w:sz w:val="16"/>
          <w:szCs w:val="16"/>
          <w:lang w:eastAsia="ru-RU"/>
        </w:rPr>
      </w:pPr>
    </w:p>
    <w:p w:rsidR="009D36E8" w:rsidRPr="009D36E8" w:rsidRDefault="009D36E8" w:rsidP="009D36E8">
      <w:pPr>
        <w:snapToGrid w:val="0"/>
        <w:spacing w:after="0" w:line="240" w:lineRule="auto"/>
        <w:jc w:val="center"/>
        <w:rPr>
          <w:rFonts w:ascii="Times New Roman" w:eastAsia="Times New Roman" w:hAnsi="Times New Roman" w:cs="NanumGothic"/>
          <w:b/>
          <w:szCs w:val="20"/>
          <w:lang w:eastAsia="ru-RU"/>
        </w:rPr>
      </w:pPr>
      <w:r w:rsidRPr="009D36E8">
        <w:rPr>
          <w:rFonts w:ascii="Times New Roman" w:eastAsia="Times New Roman" w:hAnsi="Times New Roman" w:cs="NanumGothic"/>
          <w:b/>
          <w:szCs w:val="20"/>
          <w:lang w:eastAsia="ru-RU"/>
        </w:rPr>
        <w:t>Справка о кадровых ресурсах</w:t>
      </w:r>
    </w:p>
    <w:p w:rsidR="009D36E8" w:rsidRPr="009D36E8" w:rsidRDefault="009D36E8" w:rsidP="009D36E8">
      <w:pPr>
        <w:snapToGrid w:val="0"/>
        <w:spacing w:after="0" w:line="240" w:lineRule="auto"/>
        <w:ind w:left="567" w:firstLine="567"/>
        <w:jc w:val="both"/>
        <w:rPr>
          <w:rFonts w:ascii="Times New Roman" w:eastAsia="Times New Roman" w:hAnsi="Times New Roman" w:cs="NanumGothic"/>
          <w:sz w:val="16"/>
          <w:szCs w:val="16"/>
          <w:lang w:eastAsia="ru-RU"/>
        </w:rPr>
      </w:pPr>
    </w:p>
    <w:p w:rsidR="009D36E8" w:rsidRDefault="009D36E8" w:rsidP="009D36E8">
      <w:pPr>
        <w:snapToGrid w:val="0"/>
        <w:spacing w:after="0" w:line="240" w:lineRule="auto"/>
        <w:jc w:val="both"/>
        <w:rPr>
          <w:rFonts w:ascii="Times New Roman" w:eastAsia="Times New Roman" w:hAnsi="Times New Roman" w:cs="NanumGothic"/>
          <w:szCs w:val="20"/>
          <w:lang w:eastAsia="ru-RU"/>
        </w:rPr>
      </w:pPr>
      <w:r w:rsidRPr="009D36E8">
        <w:rPr>
          <w:rFonts w:ascii="Times New Roman" w:eastAsia="Times New Roman" w:hAnsi="Times New Roman" w:cs="NanumGothic"/>
          <w:szCs w:val="20"/>
          <w:lang w:eastAsia="ru-RU"/>
        </w:rPr>
        <w:t>Наименование и адрес Участника: _________________________________</w:t>
      </w:r>
      <w:r>
        <w:rPr>
          <w:rFonts w:ascii="Times New Roman" w:eastAsia="Times New Roman" w:hAnsi="Times New Roman" w:cs="NanumGothic"/>
          <w:szCs w:val="20"/>
          <w:lang w:eastAsia="ru-RU"/>
        </w:rPr>
        <w:t>___________________________</w:t>
      </w:r>
    </w:p>
    <w:p w:rsidR="00574261" w:rsidRDefault="00574261" w:rsidP="00A3061E">
      <w:pPr>
        <w:keepNext/>
        <w:snapToGrid w:val="0"/>
        <w:spacing w:after="0"/>
        <w:rPr>
          <w:rFonts w:ascii="Times New Roman" w:hAnsi="Times New Roman"/>
        </w:rPr>
      </w:pPr>
      <w:r>
        <w:rPr>
          <w:rFonts w:ascii="Times New Roman" w:hAnsi="Times New Roman"/>
          <w:b/>
        </w:rPr>
        <w:t>Таблица-1. Основные кадровые ресурсы</w:t>
      </w:r>
    </w:p>
    <w:tbl>
      <w:tblPr>
        <w:tblW w:w="9793" w:type="dxa"/>
        <w:tblInd w:w="12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1"/>
        <w:gridCol w:w="2268"/>
        <w:gridCol w:w="2586"/>
        <w:gridCol w:w="1950"/>
        <w:gridCol w:w="2268"/>
      </w:tblGrid>
      <w:tr w:rsidR="00574261" w:rsidTr="00510965">
        <w:trPr>
          <w:trHeight w:val="551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226D74">
            <w:pPr>
              <w:keepNext/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  <w:r>
              <w:rPr>
                <w:rFonts w:ascii="Times New Roman" w:hAnsi="Times New Roman"/>
              </w:rPr>
              <w:br/>
              <w:t>п/п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226D74">
            <w:pPr>
              <w:keepNext/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Фамилия, имя, отчество специалиста</w:t>
            </w: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226D74">
            <w:pPr>
              <w:keepNext/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Образование (какое учебное заведение окончил, год окончания, полученная специальность), группы допуска, сертификаты, лицензии и пр.</w:t>
            </w:r>
            <w:r w:rsidRPr="00040120">
              <w:rPr>
                <w:rFonts w:ascii="Times New Roman" w:hAnsi="Times New Roman"/>
                <w:highlight w:val="yellow"/>
              </w:rPr>
              <w:t xml:space="preserve"> *</w:t>
            </w:r>
            <w:r w:rsidRPr="00B55389">
              <w:rPr>
                <w:rFonts w:ascii="Times New Roman" w:hAnsi="Times New Roman"/>
                <w:highlight w:val="yellow"/>
              </w:rPr>
              <w:t xml:space="preserve"> 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226D74">
            <w:pPr>
              <w:keepNext/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226D74">
            <w:pPr>
              <w:keepNext/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Стаж работы в данной или аналогичной должности, лет</w:t>
            </w:r>
          </w:p>
        </w:tc>
      </w:tr>
      <w:tr w:rsidR="00574261" w:rsidTr="00510965">
        <w:tc>
          <w:tcPr>
            <w:tcW w:w="979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226D7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574261" w:rsidTr="00510965"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A3061E">
            <w:pPr>
              <w:numPr>
                <w:ilvl w:val="0"/>
                <w:numId w:val="34"/>
              </w:numPr>
              <w:tabs>
                <w:tab w:val="left" w:pos="360"/>
              </w:tabs>
              <w:snapToGrid w:val="0"/>
              <w:spacing w:after="0" w:line="240" w:lineRule="auto"/>
              <w:ind w:left="360"/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A3061E">
            <w:pPr>
              <w:snapToGrid w:val="0"/>
              <w:spacing w:before="40" w:after="40" w:line="240" w:lineRule="auto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A3061E">
            <w:pPr>
              <w:snapToGrid w:val="0"/>
              <w:spacing w:before="40" w:after="40" w:line="240" w:lineRule="auto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A3061E">
            <w:pPr>
              <w:snapToGrid w:val="0"/>
              <w:spacing w:before="40" w:after="40" w:line="240" w:lineRule="auto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A3061E">
            <w:pPr>
              <w:snapToGrid w:val="0"/>
              <w:spacing w:before="40" w:after="40" w:line="240" w:lineRule="auto"/>
              <w:ind w:left="57" w:right="57"/>
              <w:rPr>
                <w:rFonts w:ascii="Times New Roman" w:hAnsi="Times New Roman"/>
              </w:rPr>
            </w:pPr>
          </w:p>
        </w:tc>
      </w:tr>
      <w:tr w:rsidR="00574261" w:rsidTr="00510965">
        <w:trPr>
          <w:trHeight w:val="196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A3061E">
            <w:pPr>
              <w:numPr>
                <w:ilvl w:val="0"/>
                <w:numId w:val="34"/>
              </w:numPr>
              <w:tabs>
                <w:tab w:val="left" w:pos="360"/>
              </w:tabs>
              <w:snapToGrid w:val="0"/>
              <w:spacing w:after="0" w:line="240" w:lineRule="auto"/>
              <w:ind w:left="360"/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A3061E">
            <w:pPr>
              <w:snapToGrid w:val="0"/>
              <w:spacing w:before="40" w:after="40" w:line="240" w:lineRule="auto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A3061E">
            <w:pPr>
              <w:snapToGrid w:val="0"/>
              <w:spacing w:before="40" w:after="40" w:line="240" w:lineRule="auto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A3061E">
            <w:pPr>
              <w:snapToGrid w:val="0"/>
              <w:spacing w:before="40" w:after="40" w:line="240" w:lineRule="auto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A3061E">
            <w:pPr>
              <w:snapToGrid w:val="0"/>
              <w:spacing w:before="40" w:after="40" w:line="240" w:lineRule="auto"/>
              <w:ind w:left="57" w:right="57"/>
              <w:rPr>
                <w:rFonts w:ascii="Times New Roman" w:hAnsi="Times New Roman"/>
              </w:rPr>
            </w:pPr>
          </w:p>
        </w:tc>
      </w:tr>
      <w:tr w:rsidR="00574261" w:rsidTr="00510965">
        <w:trPr>
          <w:trHeight w:val="259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A3061E">
            <w:pPr>
              <w:numPr>
                <w:ilvl w:val="0"/>
                <w:numId w:val="34"/>
              </w:numPr>
              <w:tabs>
                <w:tab w:val="left" w:pos="360"/>
              </w:tabs>
              <w:snapToGrid w:val="0"/>
              <w:spacing w:after="0" w:line="240" w:lineRule="auto"/>
              <w:ind w:left="360"/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A3061E">
            <w:pPr>
              <w:snapToGrid w:val="0"/>
              <w:spacing w:before="40" w:after="40" w:line="240" w:lineRule="auto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A3061E">
            <w:pPr>
              <w:snapToGrid w:val="0"/>
              <w:spacing w:before="40" w:after="40" w:line="240" w:lineRule="auto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A3061E">
            <w:pPr>
              <w:snapToGrid w:val="0"/>
              <w:spacing w:before="40" w:after="40" w:line="240" w:lineRule="auto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A3061E">
            <w:pPr>
              <w:snapToGrid w:val="0"/>
              <w:spacing w:before="40" w:after="40" w:line="240" w:lineRule="auto"/>
              <w:ind w:left="57" w:right="57"/>
              <w:rPr>
                <w:rFonts w:ascii="Times New Roman" w:hAnsi="Times New Roman"/>
              </w:rPr>
            </w:pPr>
          </w:p>
        </w:tc>
      </w:tr>
      <w:tr w:rsidR="00574261" w:rsidTr="00510965">
        <w:trPr>
          <w:trHeight w:val="175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A3061E">
            <w:pPr>
              <w:snapToGrid w:val="0"/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A3061E">
            <w:pPr>
              <w:snapToGrid w:val="0"/>
              <w:spacing w:before="40" w:after="40" w:line="240" w:lineRule="auto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A3061E">
            <w:pPr>
              <w:snapToGrid w:val="0"/>
              <w:spacing w:before="40" w:after="40" w:line="240" w:lineRule="auto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A3061E">
            <w:pPr>
              <w:snapToGrid w:val="0"/>
              <w:spacing w:before="40" w:after="40" w:line="240" w:lineRule="auto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A3061E">
            <w:pPr>
              <w:snapToGrid w:val="0"/>
              <w:spacing w:before="40" w:after="40" w:line="240" w:lineRule="auto"/>
              <w:ind w:left="57" w:right="57"/>
              <w:rPr>
                <w:rFonts w:ascii="Times New Roman" w:hAnsi="Times New Roman"/>
              </w:rPr>
            </w:pPr>
          </w:p>
        </w:tc>
      </w:tr>
      <w:tr w:rsidR="00574261" w:rsidTr="00510965">
        <w:tc>
          <w:tcPr>
            <w:tcW w:w="979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6600D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Специалисты (в том числе </w:t>
            </w:r>
            <w:r w:rsidR="006600D1">
              <w:rPr>
                <w:rFonts w:ascii="Times New Roman" w:hAnsi="Times New Roman"/>
              </w:rPr>
              <w:t>режиссер</w:t>
            </w:r>
            <w:r w:rsidR="003C4A26">
              <w:rPr>
                <w:rFonts w:ascii="Times New Roman" w:hAnsi="Times New Roman"/>
              </w:rPr>
              <w:t xml:space="preserve">, </w:t>
            </w:r>
            <w:r w:rsidR="006600D1">
              <w:rPr>
                <w:rFonts w:ascii="Times New Roman" w:hAnsi="Times New Roman"/>
              </w:rPr>
              <w:t xml:space="preserve">оператор-постановщик </w:t>
            </w:r>
            <w:r>
              <w:rPr>
                <w:rFonts w:ascii="Times New Roman" w:hAnsi="Times New Roman"/>
              </w:rPr>
              <w:t>и т.д.)</w:t>
            </w:r>
          </w:p>
        </w:tc>
      </w:tr>
      <w:tr w:rsidR="00574261" w:rsidTr="00510965"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A3061E">
            <w:pPr>
              <w:numPr>
                <w:ilvl w:val="0"/>
                <w:numId w:val="35"/>
              </w:numPr>
              <w:tabs>
                <w:tab w:val="left" w:pos="360"/>
              </w:tabs>
              <w:snapToGrid w:val="0"/>
              <w:spacing w:after="0" w:line="240" w:lineRule="auto"/>
              <w:ind w:left="360"/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A3061E">
            <w:pPr>
              <w:snapToGrid w:val="0"/>
              <w:spacing w:before="40" w:after="40" w:line="240" w:lineRule="auto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A3061E">
            <w:pPr>
              <w:snapToGrid w:val="0"/>
              <w:spacing w:before="40" w:after="40" w:line="240" w:lineRule="auto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A3061E">
            <w:pPr>
              <w:snapToGrid w:val="0"/>
              <w:spacing w:before="40" w:after="40" w:line="240" w:lineRule="auto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A3061E">
            <w:pPr>
              <w:snapToGrid w:val="0"/>
              <w:spacing w:before="40" w:after="40" w:line="240" w:lineRule="auto"/>
              <w:ind w:left="57" w:right="57"/>
              <w:rPr>
                <w:rFonts w:ascii="Times New Roman" w:hAnsi="Times New Roman"/>
              </w:rPr>
            </w:pPr>
          </w:p>
        </w:tc>
      </w:tr>
      <w:tr w:rsidR="00574261" w:rsidTr="00510965"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A3061E">
            <w:pPr>
              <w:numPr>
                <w:ilvl w:val="0"/>
                <w:numId w:val="35"/>
              </w:numPr>
              <w:tabs>
                <w:tab w:val="left" w:pos="360"/>
              </w:tabs>
              <w:snapToGrid w:val="0"/>
              <w:spacing w:after="0" w:line="240" w:lineRule="auto"/>
              <w:ind w:left="360"/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A3061E">
            <w:pPr>
              <w:snapToGrid w:val="0"/>
              <w:spacing w:before="40" w:after="40" w:line="240" w:lineRule="auto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A3061E">
            <w:pPr>
              <w:snapToGrid w:val="0"/>
              <w:spacing w:before="40" w:after="40" w:line="240" w:lineRule="auto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A3061E">
            <w:pPr>
              <w:snapToGrid w:val="0"/>
              <w:spacing w:before="40" w:after="40" w:line="240" w:lineRule="auto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A3061E">
            <w:pPr>
              <w:snapToGrid w:val="0"/>
              <w:spacing w:before="40" w:after="40" w:line="240" w:lineRule="auto"/>
              <w:ind w:left="57" w:right="57"/>
              <w:rPr>
                <w:rFonts w:ascii="Times New Roman" w:hAnsi="Times New Roman"/>
              </w:rPr>
            </w:pPr>
          </w:p>
        </w:tc>
      </w:tr>
      <w:tr w:rsidR="00574261" w:rsidTr="00510965"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A3061E">
            <w:pPr>
              <w:numPr>
                <w:ilvl w:val="0"/>
                <w:numId w:val="35"/>
              </w:numPr>
              <w:tabs>
                <w:tab w:val="left" w:pos="360"/>
              </w:tabs>
              <w:snapToGrid w:val="0"/>
              <w:spacing w:after="0" w:line="240" w:lineRule="auto"/>
              <w:ind w:left="360"/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A3061E">
            <w:pPr>
              <w:snapToGrid w:val="0"/>
              <w:spacing w:before="40" w:after="40" w:line="240" w:lineRule="auto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A3061E">
            <w:pPr>
              <w:snapToGrid w:val="0"/>
              <w:spacing w:before="40" w:after="40" w:line="240" w:lineRule="auto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A3061E">
            <w:pPr>
              <w:snapToGrid w:val="0"/>
              <w:spacing w:before="40" w:after="40" w:line="240" w:lineRule="auto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A3061E">
            <w:pPr>
              <w:snapToGrid w:val="0"/>
              <w:spacing w:before="40" w:after="40" w:line="240" w:lineRule="auto"/>
              <w:ind w:left="57" w:right="57"/>
              <w:rPr>
                <w:rFonts w:ascii="Times New Roman" w:hAnsi="Times New Roman"/>
              </w:rPr>
            </w:pPr>
          </w:p>
        </w:tc>
      </w:tr>
      <w:tr w:rsidR="00574261" w:rsidTr="00510965"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A3061E">
            <w:pPr>
              <w:snapToGrid w:val="0"/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A3061E">
            <w:pPr>
              <w:snapToGrid w:val="0"/>
              <w:spacing w:before="40" w:after="40" w:line="240" w:lineRule="auto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A3061E">
            <w:pPr>
              <w:snapToGrid w:val="0"/>
              <w:spacing w:before="40" w:after="40" w:line="240" w:lineRule="auto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A3061E">
            <w:pPr>
              <w:snapToGrid w:val="0"/>
              <w:spacing w:before="40" w:after="40" w:line="240" w:lineRule="auto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A3061E">
            <w:pPr>
              <w:snapToGrid w:val="0"/>
              <w:spacing w:before="40" w:after="40" w:line="240" w:lineRule="auto"/>
              <w:ind w:left="57" w:right="57"/>
              <w:rPr>
                <w:rFonts w:ascii="Times New Roman" w:hAnsi="Times New Roman"/>
              </w:rPr>
            </w:pPr>
          </w:p>
        </w:tc>
      </w:tr>
      <w:tr w:rsidR="00574261" w:rsidTr="00510965">
        <w:tc>
          <w:tcPr>
            <w:tcW w:w="979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1749C5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Прочий персонал (в т</w:t>
            </w:r>
            <w:r w:rsidR="001749C5">
              <w:rPr>
                <w:rFonts w:ascii="Times New Roman" w:hAnsi="Times New Roman"/>
              </w:rPr>
              <w:t xml:space="preserve">ом числе экспедиторы, водители </w:t>
            </w:r>
            <w:r>
              <w:rPr>
                <w:rFonts w:ascii="Times New Roman" w:hAnsi="Times New Roman"/>
              </w:rPr>
              <w:t>и т.д.)</w:t>
            </w:r>
          </w:p>
        </w:tc>
      </w:tr>
      <w:tr w:rsidR="00574261" w:rsidTr="00510965"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A3061E">
            <w:pPr>
              <w:numPr>
                <w:ilvl w:val="0"/>
                <w:numId w:val="36"/>
              </w:numPr>
              <w:tabs>
                <w:tab w:val="left" w:pos="360"/>
              </w:tabs>
              <w:snapToGrid w:val="0"/>
              <w:spacing w:after="0" w:line="240" w:lineRule="auto"/>
              <w:ind w:left="360"/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A3061E">
            <w:pPr>
              <w:snapToGrid w:val="0"/>
              <w:spacing w:before="40" w:after="40" w:line="240" w:lineRule="auto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A3061E">
            <w:pPr>
              <w:snapToGrid w:val="0"/>
              <w:spacing w:before="40" w:after="40" w:line="240" w:lineRule="auto"/>
              <w:ind w:left="57" w:right="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A3061E">
            <w:pPr>
              <w:snapToGrid w:val="0"/>
              <w:spacing w:before="40" w:after="40" w:line="240" w:lineRule="auto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A3061E">
            <w:pPr>
              <w:snapToGrid w:val="0"/>
              <w:spacing w:before="40" w:after="40" w:line="240" w:lineRule="auto"/>
              <w:ind w:left="57" w:right="57"/>
              <w:jc w:val="center"/>
              <w:rPr>
                <w:rFonts w:ascii="Times New Roman" w:hAnsi="Times New Roman"/>
              </w:rPr>
            </w:pPr>
          </w:p>
        </w:tc>
      </w:tr>
      <w:tr w:rsidR="00574261" w:rsidTr="00510965"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A3061E">
            <w:pPr>
              <w:numPr>
                <w:ilvl w:val="0"/>
                <w:numId w:val="36"/>
              </w:numPr>
              <w:tabs>
                <w:tab w:val="left" w:pos="360"/>
              </w:tabs>
              <w:snapToGrid w:val="0"/>
              <w:spacing w:after="0" w:line="240" w:lineRule="auto"/>
              <w:ind w:left="360"/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A3061E">
            <w:pPr>
              <w:snapToGrid w:val="0"/>
              <w:spacing w:before="40" w:after="40" w:line="240" w:lineRule="auto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A3061E">
            <w:pPr>
              <w:snapToGrid w:val="0"/>
              <w:spacing w:before="40" w:after="40" w:line="240" w:lineRule="auto"/>
              <w:ind w:left="57" w:right="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A3061E">
            <w:pPr>
              <w:snapToGrid w:val="0"/>
              <w:spacing w:before="40" w:after="40" w:line="240" w:lineRule="auto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A3061E">
            <w:pPr>
              <w:snapToGrid w:val="0"/>
              <w:spacing w:before="40" w:after="40" w:line="240" w:lineRule="auto"/>
              <w:ind w:left="57" w:right="57"/>
              <w:jc w:val="center"/>
              <w:rPr>
                <w:rFonts w:ascii="Times New Roman" w:hAnsi="Times New Roman"/>
              </w:rPr>
            </w:pPr>
          </w:p>
        </w:tc>
      </w:tr>
      <w:tr w:rsidR="00574261" w:rsidTr="00A3061E">
        <w:trPr>
          <w:trHeight w:val="175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A3061E">
            <w:pPr>
              <w:numPr>
                <w:ilvl w:val="0"/>
                <w:numId w:val="36"/>
              </w:numPr>
              <w:tabs>
                <w:tab w:val="left" w:pos="360"/>
              </w:tabs>
              <w:snapToGrid w:val="0"/>
              <w:spacing w:after="0" w:line="240" w:lineRule="auto"/>
              <w:ind w:left="360"/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A3061E">
            <w:pPr>
              <w:snapToGrid w:val="0"/>
              <w:spacing w:before="40" w:after="40" w:line="240" w:lineRule="auto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A3061E">
            <w:pPr>
              <w:snapToGrid w:val="0"/>
              <w:spacing w:before="40" w:after="40" w:line="240" w:lineRule="auto"/>
              <w:ind w:left="57" w:right="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A3061E">
            <w:pPr>
              <w:snapToGrid w:val="0"/>
              <w:spacing w:before="40" w:after="40" w:line="240" w:lineRule="auto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A3061E">
            <w:pPr>
              <w:snapToGrid w:val="0"/>
              <w:spacing w:before="40" w:after="40" w:line="240" w:lineRule="auto"/>
              <w:ind w:left="57" w:right="57"/>
              <w:jc w:val="center"/>
              <w:rPr>
                <w:rFonts w:ascii="Times New Roman" w:hAnsi="Times New Roman"/>
              </w:rPr>
            </w:pPr>
          </w:p>
        </w:tc>
      </w:tr>
      <w:tr w:rsidR="00574261" w:rsidTr="00510965"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A3061E">
            <w:pPr>
              <w:snapToGrid w:val="0"/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A3061E">
            <w:pPr>
              <w:snapToGrid w:val="0"/>
              <w:spacing w:before="40" w:after="40" w:line="240" w:lineRule="auto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A3061E">
            <w:pPr>
              <w:snapToGrid w:val="0"/>
              <w:spacing w:before="40" w:after="40" w:line="240" w:lineRule="auto"/>
              <w:ind w:left="57" w:right="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A3061E">
            <w:pPr>
              <w:snapToGrid w:val="0"/>
              <w:spacing w:before="40" w:after="40" w:line="240" w:lineRule="auto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A3061E">
            <w:pPr>
              <w:snapToGrid w:val="0"/>
              <w:spacing w:before="40" w:after="40" w:line="240" w:lineRule="auto"/>
              <w:ind w:left="57" w:right="57"/>
              <w:jc w:val="center"/>
              <w:rPr>
                <w:rFonts w:ascii="Times New Roman" w:hAnsi="Times New Roman"/>
              </w:rPr>
            </w:pPr>
          </w:p>
        </w:tc>
      </w:tr>
    </w:tbl>
    <w:p w:rsidR="00574261" w:rsidRDefault="00574261" w:rsidP="00A3061E">
      <w:pPr>
        <w:keepNext/>
        <w:snapToGrid w:val="0"/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Таблица-2. Прочий персонал</w:t>
      </w:r>
    </w:p>
    <w:tbl>
      <w:tblPr>
        <w:tblW w:w="9810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2"/>
        <w:gridCol w:w="4708"/>
      </w:tblGrid>
      <w:tr w:rsidR="00574261" w:rsidTr="00510965"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A3061E">
            <w:pPr>
              <w:keepNext/>
              <w:snapToGrid w:val="0"/>
              <w:spacing w:before="40" w:after="40" w:line="240" w:lineRule="auto"/>
              <w:ind w:left="57" w:righ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Группа специалистов</w:t>
            </w:r>
          </w:p>
        </w:tc>
        <w:tc>
          <w:tcPr>
            <w:tcW w:w="4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A3061E">
            <w:pPr>
              <w:keepNext/>
              <w:snapToGrid w:val="0"/>
              <w:spacing w:before="40" w:after="40" w:line="240" w:lineRule="auto"/>
              <w:ind w:left="57" w:righ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Штатная численность, чел.</w:t>
            </w:r>
          </w:p>
        </w:tc>
      </w:tr>
      <w:tr w:rsidR="00574261" w:rsidTr="00510965"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A3061E">
            <w:pPr>
              <w:snapToGrid w:val="0"/>
              <w:spacing w:before="40" w:after="40" w:line="240" w:lineRule="auto"/>
              <w:ind w:left="57" w:righ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Руководящий персонал</w:t>
            </w:r>
          </w:p>
        </w:tc>
        <w:tc>
          <w:tcPr>
            <w:tcW w:w="4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A3061E">
            <w:pPr>
              <w:snapToGrid w:val="0"/>
              <w:spacing w:before="40" w:after="40" w:line="240" w:lineRule="auto"/>
              <w:ind w:left="57" w:right="57"/>
              <w:rPr>
                <w:rFonts w:ascii="Times New Roman" w:hAnsi="Times New Roman"/>
              </w:rPr>
            </w:pPr>
          </w:p>
        </w:tc>
      </w:tr>
      <w:tr w:rsidR="00574261" w:rsidTr="00510965"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A3061E">
            <w:pPr>
              <w:snapToGrid w:val="0"/>
              <w:spacing w:before="40" w:after="40" w:line="240" w:lineRule="auto"/>
              <w:ind w:left="57" w:righ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Инженерно-технический персонал</w:t>
            </w:r>
          </w:p>
        </w:tc>
        <w:tc>
          <w:tcPr>
            <w:tcW w:w="4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A3061E">
            <w:pPr>
              <w:snapToGrid w:val="0"/>
              <w:spacing w:before="40" w:after="40" w:line="240" w:lineRule="auto"/>
              <w:ind w:left="57" w:right="57"/>
              <w:rPr>
                <w:rFonts w:ascii="Times New Roman" w:hAnsi="Times New Roman"/>
              </w:rPr>
            </w:pPr>
          </w:p>
        </w:tc>
      </w:tr>
      <w:tr w:rsidR="00574261" w:rsidTr="00510965"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A3061E">
            <w:pPr>
              <w:snapToGrid w:val="0"/>
              <w:spacing w:before="40" w:after="40" w:line="240" w:lineRule="auto"/>
              <w:ind w:left="57" w:righ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Рабочие и вспомогательный персонал</w:t>
            </w:r>
          </w:p>
        </w:tc>
        <w:tc>
          <w:tcPr>
            <w:tcW w:w="4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61" w:rsidRDefault="00574261" w:rsidP="00A3061E">
            <w:pPr>
              <w:snapToGrid w:val="0"/>
              <w:spacing w:before="40" w:after="40" w:line="240" w:lineRule="auto"/>
              <w:ind w:left="57" w:right="57"/>
              <w:rPr>
                <w:rFonts w:ascii="Times New Roman" w:hAnsi="Times New Roman"/>
              </w:rPr>
            </w:pPr>
          </w:p>
        </w:tc>
      </w:tr>
    </w:tbl>
    <w:p w:rsidR="00574261" w:rsidRPr="00293189" w:rsidRDefault="00574261" w:rsidP="00574261">
      <w:pPr>
        <w:snapToGrid w:val="0"/>
        <w:jc w:val="both"/>
        <w:rPr>
          <w:rFonts w:ascii="Times New Roman" w:hAnsi="Times New Roman" w:cs="Times New Roman"/>
          <w:highlight w:val="yellow"/>
        </w:rPr>
      </w:pPr>
      <w:r w:rsidRPr="00293189">
        <w:rPr>
          <w:rFonts w:ascii="Times New Roman" w:hAnsi="Times New Roman"/>
          <w:highlight w:val="yellow"/>
        </w:rPr>
        <w:t xml:space="preserve">В </w:t>
      </w:r>
      <w:r w:rsidRPr="00293189">
        <w:rPr>
          <w:rFonts w:ascii="Times New Roman" w:hAnsi="Times New Roman" w:cs="Times New Roman"/>
          <w:highlight w:val="yellow"/>
        </w:rPr>
        <w:t xml:space="preserve">соответствии с п. 5 приложения №1 к </w:t>
      </w:r>
      <w:proofErr w:type="spellStart"/>
      <w:r w:rsidRPr="00293189">
        <w:rPr>
          <w:rFonts w:ascii="Times New Roman" w:hAnsi="Times New Roman" w:cs="Times New Roman"/>
          <w:highlight w:val="yellow"/>
        </w:rPr>
        <w:t>запросу_Техническое</w:t>
      </w:r>
      <w:proofErr w:type="spellEnd"/>
      <w:r w:rsidRPr="00293189">
        <w:rPr>
          <w:rFonts w:ascii="Times New Roman" w:hAnsi="Times New Roman" w:cs="Times New Roman"/>
          <w:highlight w:val="yellow"/>
        </w:rPr>
        <w:t xml:space="preserve"> задание необходимо: </w:t>
      </w:r>
    </w:p>
    <w:p w:rsidR="00FC24CA" w:rsidRPr="00FC24CA" w:rsidRDefault="009017E0" w:rsidP="00FC24CA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9017E0">
        <w:rPr>
          <w:b/>
          <w:sz w:val="24"/>
          <w:highlight w:val="yellow"/>
        </w:rPr>
        <w:t>Наличие у Исполнителя (в штате либо привлеченных на законных основаниях по договорам ГПХ)</w:t>
      </w:r>
      <w:r w:rsidR="00FC24CA" w:rsidRPr="00FC24CA">
        <w:rPr>
          <w:b/>
          <w:sz w:val="24"/>
          <w:highlight w:val="yellow"/>
        </w:rPr>
        <w:t xml:space="preserve"> </w:t>
      </w:r>
      <w:r>
        <w:rPr>
          <w:b/>
          <w:sz w:val="24"/>
          <w:highlight w:val="yellow"/>
        </w:rPr>
        <w:t xml:space="preserve">квалифицированного персонала, который </w:t>
      </w:r>
      <w:r w:rsidR="00FC24CA" w:rsidRPr="00FC24CA">
        <w:rPr>
          <w:b/>
          <w:sz w:val="24"/>
          <w:highlight w:val="yellow"/>
        </w:rPr>
        <w:t>буд</w:t>
      </w:r>
      <w:r>
        <w:rPr>
          <w:b/>
          <w:sz w:val="24"/>
          <w:highlight w:val="yellow"/>
        </w:rPr>
        <w:t>е</w:t>
      </w:r>
      <w:r w:rsidR="00FC24CA" w:rsidRPr="00FC24CA">
        <w:rPr>
          <w:b/>
          <w:sz w:val="24"/>
          <w:highlight w:val="yellow"/>
        </w:rPr>
        <w:t xml:space="preserve">т привлечен </w:t>
      </w:r>
      <w:r>
        <w:rPr>
          <w:b/>
          <w:sz w:val="24"/>
          <w:highlight w:val="yellow"/>
        </w:rPr>
        <w:t xml:space="preserve">для оказания услуг. </w:t>
      </w:r>
      <w:r w:rsidR="00FC24CA" w:rsidRPr="00FC24CA">
        <w:rPr>
          <w:b/>
          <w:sz w:val="24"/>
          <w:highlight w:val="yellow"/>
        </w:rPr>
        <w:t xml:space="preserve">Исполнитель обязан предоставить резюме/портфолио ключевых специалистов, которые будут задействованы в проекте (режиссер, оператор-постановщик, специалист по монтажу и графике). </w:t>
      </w:r>
      <w:r w:rsidRPr="009017E0">
        <w:rPr>
          <w:b/>
          <w:sz w:val="24"/>
          <w:highlight w:val="yellow"/>
        </w:rPr>
        <w:t>Опыт подтверждается резюме специалиста с предоставлением ссылок на ранее опубликованные им материалы</w:t>
      </w:r>
      <w:r>
        <w:rPr>
          <w:b/>
          <w:sz w:val="24"/>
        </w:rPr>
        <w:t>.</w:t>
      </w:r>
    </w:p>
    <w:p w:rsidR="009D36E8" w:rsidRPr="009D36E8" w:rsidRDefault="009D36E8" w:rsidP="009D36E8">
      <w:pPr>
        <w:snapToGrid w:val="0"/>
        <w:spacing w:after="0" w:line="240" w:lineRule="auto"/>
        <w:jc w:val="both"/>
        <w:rPr>
          <w:rFonts w:ascii="Times New Roman" w:eastAsia="Times New Roman" w:hAnsi="Times New Roman" w:cs="NanumGothic"/>
          <w:sz w:val="16"/>
          <w:szCs w:val="16"/>
          <w:lang w:eastAsia="ru-RU"/>
        </w:rPr>
      </w:pPr>
    </w:p>
    <w:p w:rsidR="009A4E75" w:rsidRPr="00D0570C" w:rsidRDefault="009A4E75" w:rsidP="009A4E75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7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9A4E75" w:rsidRPr="00D0570C" w:rsidRDefault="009A4E75" w:rsidP="009A4E75">
      <w:pPr>
        <w:tabs>
          <w:tab w:val="center" w:pos="4677"/>
          <w:tab w:val="left" w:pos="7245"/>
        </w:tabs>
      </w:pPr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(</w:t>
      </w:r>
      <w:proofErr w:type="gramStart"/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должность</w:t>
      </w:r>
      <w:proofErr w:type="gramEnd"/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</w:t>
      </w:r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                                                                 (подпись)                                                (фамилия, имя, отчество)</w:t>
      </w:r>
    </w:p>
    <w:p w:rsidR="009A4E75" w:rsidRPr="00021146" w:rsidRDefault="009A4E75" w:rsidP="009A4E75">
      <w:pPr>
        <w:rPr>
          <w:rFonts w:ascii="Times New Roman" w:hAnsi="Times New Roman" w:cs="Times New Roman"/>
          <w:sz w:val="24"/>
          <w:szCs w:val="24"/>
          <w:vertAlign w:val="superscript"/>
        </w:rPr>
      </w:pPr>
      <w:r w:rsidRPr="00D0570C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М.П.</w:t>
      </w:r>
    </w:p>
    <w:p w:rsidR="009D36E8" w:rsidRPr="009D36E8" w:rsidRDefault="009D36E8" w:rsidP="009D36E8">
      <w:pPr>
        <w:pBdr>
          <w:bottom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NanumGothic"/>
          <w:b/>
          <w:spacing w:val="36"/>
          <w:szCs w:val="20"/>
          <w:lang w:eastAsia="ru-RU"/>
        </w:rPr>
      </w:pPr>
      <w:proofErr w:type="gramStart"/>
      <w:r w:rsidRPr="009D36E8">
        <w:rPr>
          <w:rFonts w:ascii="Times New Roman" w:eastAsia="Times New Roman" w:hAnsi="Times New Roman" w:cs="NanumGothic"/>
          <w:b/>
          <w:spacing w:val="36"/>
          <w:szCs w:val="20"/>
          <w:lang w:eastAsia="ru-RU"/>
        </w:rPr>
        <w:t>конец</w:t>
      </w:r>
      <w:proofErr w:type="gramEnd"/>
      <w:r w:rsidRPr="009D36E8">
        <w:rPr>
          <w:rFonts w:ascii="Times New Roman" w:eastAsia="Times New Roman" w:hAnsi="Times New Roman" w:cs="NanumGothic"/>
          <w:b/>
          <w:spacing w:val="36"/>
          <w:szCs w:val="20"/>
          <w:lang w:eastAsia="ru-RU"/>
        </w:rPr>
        <w:t xml:space="preserve"> формы</w:t>
      </w:r>
    </w:p>
    <w:p w:rsidR="009D36E8" w:rsidRPr="009D36E8" w:rsidRDefault="009D36E8" w:rsidP="009D36E8">
      <w:pPr>
        <w:keepNext/>
        <w:snapToGrid w:val="0"/>
        <w:spacing w:after="0" w:line="240" w:lineRule="auto"/>
        <w:rPr>
          <w:rFonts w:ascii="Times New Roman" w:eastAsia="Times New Roman" w:hAnsi="Times New Roman" w:cs="NanumGothic"/>
          <w:b/>
          <w:szCs w:val="20"/>
          <w:lang w:eastAsia="ru-RU"/>
        </w:rPr>
      </w:pPr>
      <w:r w:rsidRPr="009D36E8">
        <w:rPr>
          <w:rFonts w:ascii="Times New Roman" w:eastAsia="Times New Roman" w:hAnsi="Times New Roman" w:cs="NanumGothic"/>
          <w:b/>
          <w:szCs w:val="20"/>
          <w:lang w:eastAsia="ru-RU"/>
        </w:rPr>
        <w:lastRenderedPageBreak/>
        <w:t>Инструкции по заполнению</w:t>
      </w:r>
    </w:p>
    <w:p w:rsidR="009D36E8" w:rsidRPr="009D36E8" w:rsidRDefault="009D36E8" w:rsidP="009D36E8">
      <w:pPr>
        <w:keepNext/>
        <w:snapToGrid w:val="0"/>
        <w:spacing w:after="0" w:line="240" w:lineRule="auto"/>
        <w:jc w:val="both"/>
        <w:rPr>
          <w:rFonts w:ascii="Times New Roman" w:eastAsia="Times New Roman" w:hAnsi="Times New Roman" w:cs="NanumGothic"/>
          <w:szCs w:val="20"/>
          <w:lang w:eastAsia="ru-RU"/>
        </w:rPr>
      </w:pPr>
      <w:r w:rsidRPr="009D36E8">
        <w:rPr>
          <w:rFonts w:ascii="Times New Roman" w:eastAsia="Times New Roman" w:hAnsi="Times New Roman" w:cs="NanumGothic"/>
          <w:szCs w:val="20"/>
          <w:lang w:eastAsia="ru-RU"/>
        </w:rPr>
        <w:t>1.</w:t>
      </w:r>
      <w:r w:rsidR="00293189">
        <w:rPr>
          <w:rFonts w:ascii="Times New Roman" w:eastAsia="Times New Roman" w:hAnsi="Times New Roman" w:cs="NanumGothic"/>
          <w:szCs w:val="20"/>
          <w:lang w:eastAsia="ru-RU"/>
        </w:rPr>
        <w:t xml:space="preserve"> Участник указывает дату и номер</w:t>
      </w:r>
      <w:r w:rsidRPr="009D36E8">
        <w:rPr>
          <w:rFonts w:ascii="Times New Roman" w:eastAsia="Times New Roman" w:hAnsi="Times New Roman" w:cs="NanumGothic"/>
          <w:szCs w:val="20"/>
          <w:lang w:eastAsia="ru-RU"/>
        </w:rPr>
        <w:t>.</w:t>
      </w:r>
    </w:p>
    <w:p w:rsidR="009D36E8" w:rsidRPr="009D36E8" w:rsidRDefault="009D36E8" w:rsidP="00293189">
      <w:pPr>
        <w:keepNext/>
        <w:snapToGrid w:val="0"/>
        <w:spacing w:after="0" w:line="240" w:lineRule="auto"/>
        <w:jc w:val="both"/>
        <w:rPr>
          <w:rFonts w:ascii="Times New Roman" w:eastAsia="Times New Roman" w:hAnsi="Times New Roman" w:cs="NanumGothic"/>
          <w:szCs w:val="20"/>
          <w:lang w:eastAsia="ru-RU"/>
        </w:rPr>
      </w:pPr>
      <w:r w:rsidRPr="009D36E8">
        <w:rPr>
          <w:rFonts w:ascii="Times New Roman" w:eastAsia="Times New Roman" w:hAnsi="Times New Roman" w:cs="NanumGothic"/>
          <w:szCs w:val="20"/>
          <w:lang w:eastAsia="ru-RU"/>
        </w:rPr>
        <w:t xml:space="preserve">2. Участник указывает свое фирменное наименование (в </w:t>
      </w:r>
      <w:proofErr w:type="spellStart"/>
      <w:r w:rsidRPr="009D36E8">
        <w:rPr>
          <w:rFonts w:ascii="Times New Roman" w:eastAsia="Times New Roman" w:hAnsi="Times New Roman" w:cs="NanumGothic"/>
          <w:szCs w:val="20"/>
          <w:lang w:eastAsia="ru-RU"/>
        </w:rPr>
        <w:t>т.ч</w:t>
      </w:r>
      <w:proofErr w:type="spellEnd"/>
      <w:r w:rsidRPr="009D36E8">
        <w:rPr>
          <w:rFonts w:ascii="Times New Roman" w:eastAsia="Times New Roman" w:hAnsi="Times New Roman" w:cs="NanumGothic"/>
          <w:szCs w:val="20"/>
          <w:lang w:eastAsia="ru-RU"/>
        </w:rPr>
        <w:t>. организационно-правовую форму) и свой адрес.</w:t>
      </w:r>
    </w:p>
    <w:p w:rsidR="00293189" w:rsidRDefault="009D36E8" w:rsidP="00293189">
      <w:pPr>
        <w:keepNext/>
        <w:snapToGrid w:val="0"/>
        <w:spacing w:after="0" w:line="240" w:lineRule="auto"/>
        <w:jc w:val="both"/>
        <w:rPr>
          <w:rFonts w:ascii="Times New Roman" w:hAnsi="Times New Roman"/>
        </w:rPr>
      </w:pPr>
      <w:r w:rsidRPr="009D36E8">
        <w:rPr>
          <w:rFonts w:ascii="Times New Roman" w:eastAsia="Times New Roman" w:hAnsi="Times New Roman" w:cs="NanumGothic"/>
          <w:szCs w:val="20"/>
          <w:lang w:eastAsia="ru-RU"/>
        </w:rPr>
        <w:t xml:space="preserve">3. </w:t>
      </w:r>
      <w:r w:rsidR="00293189">
        <w:rPr>
          <w:rFonts w:ascii="Times New Roman" w:hAnsi="Times New Roman"/>
        </w:rPr>
        <w:t>В таблице-1 данной справки перечисляются только те работники, которые будут непосредственно привлечены Участником в ходе выполнения Договора.</w:t>
      </w:r>
    </w:p>
    <w:p w:rsidR="00293189" w:rsidRDefault="00293189" w:rsidP="00293189">
      <w:pPr>
        <w:keepNext/>
        <w:snapToGri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 В таблице-2 данной справки указывается, в общем, штатная численность всех специалистов, находящихся в штате Участника.</w:t>
      </w:r>
    </w:p>
    <w:p w:rsidR="00235747" w:rsidRDefault="00293189" w:rsidP="00293189">
      <w:pPr>
        <w:keepNext/>
        <w:snapToGri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5. По разделу «прочий персонал» </w:t>
      </w:r>
      <w:r w:rsidR="001749C5">
        <w:rPr>
          <w:rFonts w:ascii="Times New Roman" w:hAnsi="Times New Roman"/>
        </w:rPr>
        <w:t xml:space="preserve">таблицы-1 </w:t>
      </w:r>
      <w:r>
        <w:rPr>
          <w:rFonts w:ascii="Times New Roman" w:hAnsi="Times New Roman"/>
        </w:rPr>
        <w:t>можно не заполнять данные по образованию и стажу работы (знак «х»),</w:t>
      </w:r>
      <w:r w:rsidRPr="00876D0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или же можно ограничиться указанием общего числа работников данной категории.</w:t>
      </w:r>
    </w:p>
    <w:p w:rsidR="00235747" w:rsidRDefault="00235747">
      <w:pPr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:rsidR="00235747" w:rsidRPr="00DE5485" w:rsidRDefault="00235747" w:rsidP="00235747">
      <w:pPr>
        <w:keepNext/>
        <w:keepLines/>
        <w:tabs>
          <w:tab w:val="left" w:pos="0"/>
        </w:tabs>
        <w:snapToGrid w:val="0"/>
        <w:jc w:val="both"/>
        <w:rPr>
          <w:rFonts w:ascii="Times New Roman" w:hAnsi="Times New Roman"/>
          <w:b/>
        </w:rPr>
      </w:pPr>
      <w:r w:rsidRPr="00DE5485">
        <w:rPr>
          <w:rFonts w:ascii="Times New Roman" w:hAnsi="Times New Roman"/>
          <w:b/>
        </w:rPr>
        <w:lastRenderedPageBreak/>
        <w:t xml:space="preserve">Справка о материально-технических ресурсах </w:t>
      </w:r>
    </w:p>
    <w:p w:rsidR="00235747" w:rsidRPr="00DE5485" w:rsidRDefault="00235747" w:rsidP="00235747">
      <w:pPr>
        <w:pBdr>
          <w:top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/>
          <w:b/>
          <w:spacing w:val="36"/>
        </w:rPr>
      </w:pPr>
      <w:proofErr w:type="gramStart"/>
      <w:r w:rsidRPr="00DE5485">
        <w:rPr>
          <w:rFonts w:ascii="Times New Roman" w:hAnsi="Times New Roman"/>
          <w:b/>
          <w:spacing w:val="36"/>
        </w:rPr>
        <w:t>начало</w:t>
      </w:r>
      <w:proofErr w:type="gramEnd"/>
      <w:r w:rsidRPr="00DE5485">
        <w:rPr>
          <w:rFonts w:ascii="Times New Roman" w:hAnsi="Times New Roman"/>
          <w:b/>
          <w:spacing w:val="36"/>
        </w:rPr>
        <w:t xml:space="preserve"> формы</w:t>
      </w:r>
    </w:p>
    <w:p w:rsidR="00235747" w:rsidRPr="00DE5485" w:rsidRDefault="00235747" w:rsidP="00235747">
      <w:pPr>
        <w:snapToGrid w:val="0"/>
        <w:rPr>
          <w:rFonts w:ascii="Times New Roman" w:hAnsi="Times New Roman"/>
        </w:rPr>
      </w:pPr>
      <w:proofErr w:type="gramStart"/>
      <w:r w:rsidRPr="00DE5485">
        <w:rPr>
          <w:rFonts w:ascii="Times New Roman" w:hAnsi="Times New Roman"/>
        </w:rPr>
        <w:t>от</w:t>
      </w:r>
      <w:proofErr w:type="gramEnd"/>
      <w:r w:rsidRPr="00DE5485">
        <w:rPr>
          <w:rFonts w:ascii="Times New Roman" w:hAnsi="Times New Roman"/>
        </w:rPr>
        <w:t xml:space="preserve"> «____»_________</w:t>
      </w:r>
      <w:r w:rsidRPr="00235747">
        <w:rPr>
          <w:rFonts w:ascii="Times New Roman" w:hAnsi="Times New Roman"/>
        </w:rPr>
        <w:t>2026</w:t>
      </w:r>
      <w:r w:rsidRPr="00DE5485">
        <w:rPr>
          <w:rFonts w:ascii="Times New Roman" w:hAnsi="Times New Roman"/>
        </w:rPr>
        <w:t> г.   №__________</w:t>
      </w:r>
    </w:p>
    <w:p w:rsidR="00FF23F0" w:rsidRDefault="00FF23F0" w:rsidP="00235747">
      <w:pPr>
        <w:snapToGrid w:val="0"/>
        <w:jc w:val="center"/>
        <w:rPr>
          <w:rFonts w:ascii="Times New Roman" w:hAnsi="Times New Roman"/>
          <w:b/>
        </w:rPr>
      </w:pPr>
    </w:p>
    <w:p w:rsidR="00235747" w:rsidRPr="00DE5485" w:rsidRDefault="00235747" w:rsidP="00235747">
      <w:pPr>
        <w:snapToGrid w:val="0"/>
        <w:jc w:val="center"/>
        <w:rPr>
          <w:rFonts w:ascii="Times New Roman" w:hAnsi="Times New Roman"/>
          <w:b/>
        </w:rPr>
      </w:pPr>
      <w:r w:rsidRPr="00DE5485">
        <w:rPr>
          <w:rFonts w:ascii="Times New Roman" w:hAnsi="Times New Roman"/>
          <w:b/>
        </w:rPr>
        <w:t>Справка о материально-технических ресурсах</w:t>
      </w:r>
    </w:p>
    <w:p w:rsidR="00235747" w:rsidRPr="00DE5485" w:rsidRDefault="00235747" w:rsidP="00235747">
      <w:pPr>
        <w:snapToGrid w:val="0"/>
        <w:jc w:val="both"/>
        <w:rPr>
          <w:rFonts w:ascii="Times New Roman" w:hAnsi="Times New Roman"/>
        </w:rPr>
      </w:pPr>
      <w:r w:rsidRPr="00DE5485">
        <w:rPr>
          <w:rFonts w:ascii="Times New Roman" w:hAnsi="Times New Roman"/>
        </w:rPr>
        <w:t>Наименование и адрес Участника: _________________________________</w:t>
      </w:r>
    </w:p>
    <w:tbl>
      <w:tblPr>
        <w:tblW w:w="9706" w:type="dxa"/>
        <w:tblInd w:w="-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1590"/>
        <w:gridCol w:w="1590"/>
        <w:gridCol w:w="1781"/>
        <w:gridCol w:w="1482"/>
        <w:gridCol w:w="1417"/>
        <w:gridCol w:w="1137"/>
      </w:tblGrid>
      <w:tr w:rsidR="00235747" w:rsidRPr="00DE5485" w:rsidTr="00BC5CE4">
        <w:trPr>
          <w:trHeight w:val="53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5747" w:rsidRPr="00DE5485" w:rsidRDefault="00235747" w:rsidP="0015748A">
            <w:pPr>
              <w:keepNext/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 w:rsidRPr="00DE5485">
              <w:rPr>
                <w:rFonts w:ascii="Times New Roman" w:hAnsi="Times New Roman"/>
              </w:rPr>
              <w:t>№</w:t>
            </w:r>
          </w:p>
          <w:p w:rsidR="00235747" w:rsidRPr="00DE5485" w:rsidRDefault="00235747" w:rsidP="0015748A">
            <w:pPr>
              <w:keepNext/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proofErr w:type="gramStart"/>
            <w:r w:rsidRPr="00DE5485">
              <w:rPr>
                <w:rFonts w:ascii="Times New Roman" w:hAnsi="Times New Roman"/>
              </w:rPr>
              <w:t>п</w:t>
            </w:r>
            <w:proofErr w:type="gramEnd"/>
            <w:r w:rsidRPr="00DE5485">
              <w:rPr>
                <w:rFonts w:ascii="Times New Roman" w:hAnsi="Times New Roman"/>
              </w:rPr>
              <w:t>/п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5747" w:rsidRPr="00DE5485" w:rsidRDefault="00235747" w:rsidP="0015748A">
            <w:pPr>
              <w:keepNext/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 w:rsidRPr="00DE5485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5747" w:rsidRPr="00DE5485" w:rsidRDefault="00235747" w:rsidP="0015748A">
            <w:pPr>
              <w:keepNext/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 w:rsidRPr="00DE5485">
              <w:rPr>
                <w:rFonts w:ascii="Times New Roman" w:hAnsi="Times New Roman"/>
              </w:rPr>
              <w:t>Местонахождение</w:t>
            </w:r>
          </w:p>
        </w:tc>
        <w:tc>
          <w:tcPr>
            <w:tcW w:w="1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5747" w:rsidRPr="00DE5485" w:rsidRDefault="00235747" w:rsidP="0015748A">
            <w:pPr>
              <w:keepNext/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 w:rsidRPr="00DE5485">
              <w:rPr>
                <w:rFonts w:ascii="Times New Roman" w:hAnsi="Times New Roman"/>
              </w:rPr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5747" w:rsidRPr="00DE5485" w:rsidRDefault="00235747" w:rsidP="0015748A">
            <w:pPr>
              <w:keepNext/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 w:rsidRPr="00DE5485">
              <w:rPr>
                <w:rFonts w:ascii="Times New Roman" w:hAnsi="Times New Roman"/>
              </w:rPr>
              <w:t>Предназначение (с точки зрения выполнения Договора)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5747" w:rsidRPr="00DE5485" w:rsidRDefault="00235747" w:rsidP="0015748A">
            <w:pPr>
              <w:keepNext/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 w:rsidRPr="00DE5485">
              <w:rPr>
                <w:rFonts w:ascii="Times New Roman" w:hAnsi="Times New Roman"/>
              </w:rPr>
              <w:t>Состояние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5747" w:rsidRPr="00DE5485" w:rsidRDefault="00235747" w:rsidP="0015748A">
            <w:pPr>
              <w:keepNext/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 w:rsidRPr="00DE5485">
              <w:rPr>
                <w:rFonts w:ascii="Times New Roman" w:hAnsi="Times New Roman"/>
              </w:rPr>
              <w:t>Примечания</w:t>
            </w:r>
          </w:p>
        </w:tc>
      </w:tr>
      <w:tr w:rsidR="00235747" w:rsidRPr="00DE5485" w:rsidTr="00BC5CE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5747" w:rsidRPr="00DE5485" w:rsidRDefault="00235747" w:rsidP="00235747">
            <w:pPr>
              <w:numPr>
                <w:ilvl w:val="0"/>
                <w:numId w:val="42"/>
              </w:numPr>
              <w:tabs>
                <w:tab w:val="left" w:pos="360"/>
              </w:tabs>
              <w:snapToGrid w:val="0"/>
              <w:spacing w:after="0" w:line="240" w:lineRule="auto"/>
              <w:ind w:left="360"/>
              <w:jc w:val="both"/>
              <w:rPr>
                <w:rFonts w:ascii="Times New Roman" w:hAnsi="Times New Roman"/>
              </w:rPr>
            </w:pP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5747" w:rsidRPr="00DE5485" w:rsidRDefault="00235747" w:rsidP="0015748A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5747" w:rsidRPr="00DE5485" w:rsidRDefault="00235747" w:rsidP="0015748A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5747" w:rsidRPr="00DE5485" w:rsidRDefault="00235747" w:rsidP="0015748A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5747" w:rsidRPr="00DE5485" w:rsidRDefault="00235747" w:rsidP="0015748A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5747" w:rsidRPr="00DE5485" w:rsidRDefault="00235747" w:rsidP="0015748A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5747" w:rsidRPr="00DE5485" w:rsidRDefault="00235747" w:rsidP="0015748A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235747" w:rsidRPr="00DE5485" w:rsidTr="00BC5CE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5747" w:rsidRPr="00DE5485" w:rsidRDefault="00235747" w:rsidP="00235747">
            <w:pPr>
              <w:numPr>
                <w:ilvl w:val="0"/>
                <w:numId w:val="42"/>
              </w:numPr>
              <w:tabs>
                <w:tab w:val="left" w:pos="360"/>
              </w:tabs>
              <w:snapToGrid w:val="0"/>
              <w:spacing w:after="0" w:line="240" w:lineRule="auto"/>
              <w:ind w:left="360"/>
              <w:jc w:val="both"/>
              <w:rPr>
                <w:rFonts w:ascii="Times New Roman" w:hAnsi="Times New Roman"/>
              </w:rPr>
            </w:pP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5747" w:rsidRPr="00DE5485" w:rsidRDefault="00235747" w:rsidP="0015748A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5747" w:rsidRPr="00DE5485" w:rsidRDefault="00235747" w:rsidP="0015748A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5747" w:rsidRPr="00DE5485" w:rsidRDefault="00235747" w:rsidP="0015748A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5747" w:rsidRPr="00DE5485" w:rsidRDefault="00235747" w:rsidP="0015748A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5747" w:rsidRPr="00DE5485" w:rsidRDefault="00235747" w:rsidP="0015748A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5747" w:rsidRPr="00DE5485" w:rsidRDefault="00235747" w:rsidP="0015748A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235747" w:rsidRPr="00DE5485" w:rsidTr="00BC5CE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5747" w:rsidRPr="00DE5485" w:rsidRDefault="00235747" w:rsidP="00235747">
            <w:pPr>
              <w:numPr>
                <w:ilvl w:val="0"/>
                <w:numId w:val="42"/>
              </w:numPr>
              <w:tabs>
                <w:tab w:val="left" w:pos="360"/>
              </w:tabs>
              <w:snapToGrid w:val="0"/>
              <w:spacing w:after="0" w:line="240" w:lineRule="auto"/>
              <w:ind w:left="360"/>
              <w:jc w:val="both"/>
              <w:rPr>
                <w:rFonts w:ascii="Times New Roman" w:hAnsi="Times New Roman"/>
              </w:rPr>
            </w:pP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5747" w:rsidRPr="00DE5485" w:rsidRDefault="00235747" w:rsidP="0015748A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5747" w:rsidRPr="00DE5485" w:rsidRDefault="00235747" w:rsidP="0015748A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5747" w:rsidRPr="00DE5485" w:rsidRDefault="00235747" w:rsidP="0015748A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5747" w:rsidRPr="00DE5485" w:rsidRDefault="00235747" w:rsidP="0015748A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5747" w:rsidRPr="00DE5485" w:rsidRDefault="00235747" w:rsidP="0015748A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5747" w:rsidRPr="00DE5485" w:rsidRDefault="00235747" w:rsidP="0015748A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235747" w:rsidRPr="00DE5485" w:rsidTr="00BC5CE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5747" w:rsidRPr="00DE5485" w:rsidRDefault="00235747" w:rsidP="0015748A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 w:rsidRPr="00DE5485">
              <w:rPr>
                <w:rFonts w:ascii="Times New Roman" w:hAnsi="Times New Roman"/>
              </w:rPr>
              <w:t>…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5747" w:rsidRPr="00DE5485" w:rsidRDefault="00235747" w:rsidP="0015748A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5747" w:rsidRPr="00DE5485" w:rsidRDefault="00235747" w:rsidP="0015748A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5747" w:rsidRPr="00DE5485" w:rsidRDefault="00235747" w:rsidP="0015748A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5747" w:rsidRPr="00DE5485" w:rsidRDefault="00235747" w:rsidP="0015748A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5747" w:rsidRPr="00DE5485" w:rsidRDefault="00235747" w:rsidP="0015748A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5747" w:rsidRPr="00DE5485" w:rsidRDefault="00235747" w:rsidP="0015748A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</w:tbl>
    <w:p w:rsidR="008603D8" w:rsidRPr="00293189" w:rsidRDefault="008603D8" w:rsidP="008603D8">
      <w:pPr>
        <w:snapToGrid w:val="0"/>
        <w:jc w:val="both"/>
        <w:rPr>
          <w:rFonts w:ascii="Times New Roman" w:hAnsi="Times New Roman" w:cs="Times New Roman"/>
          <w:highlight w:val="yellow"/>
        </w:rPr>
      </w:pPr>
      <w:r w:rsidRPr="00293189">
        <w:rPr>
          <w:rFonts w:ascii="Times New Roman" w:hAnsi="Times New Roman"/>
          <w:highlight w:val="yellow"/>
        </w:rPr>
        <w:t xml:space="preserve">В </w:t>
      </w:r>
      <w:r w:rsidRPr="00293189">
        <w:rPr>
          <w:rFonts w:ascii="Times New Roman" w:hAnsi="Times New Roman" w:cs="Times New Roman"/>
          <w:highlight w:val="yellow"/>
        </w:rPr>
        <w:t xml:space="preserve">соответствии с п. 5 приложения №1 к </w:t>
      </w:r>
      <w:proofErr w:type="spellStart"/>
      <w:r w:rsidRPr="00293189">
        <w:rPr>
          <w:rFonts w:ascii="Times New Roman" w:hAnsi="Times New Roman" w:cs="Times New Roman"/>
          <w:highlight w:val="yellow"/>
        </w:rPr>
        <w:t>запросу_Техническое</w:t>
      </w:r>
      <w:proofErr w:type="spellEnd"/>
      <w:r w:rsidRPr="00293189">
        <w:rPr>
          <w:rFonts w:ascii="Times New Roman" w:hAnsi="Times New Roman" w:cs="Times New Roman"/>
          <w:highlight w:val="yellow"/>
        </w:rPr>
        <w:t xml:space="preserve"> задание необходимо: </w:t>
      </w:r>
    </w:p>
    <w:p w:rsidR="008603D8" w:rsidRPr="008603D8" w:rsidRDefault="008603D8" w:rsidP="008603D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  <w:highlight w:val="yellow"/>
        </w:rPr>
      </w:pPr>
      <w:r w:rsidRPr="008603D8">
        <w:rPr>
          <w:b/>
          <w:sz w:val="24"/>
          <w:highlight w:val="yellow"/>
        </w:rPr>
        <w:t xml:space="preserve">Исполнитель предоставляет гарантийное письмо (в свободной форме) о наличии у него на праве собственности, аренды или ином законном основании материально-технической базы, необходимой для выполнения проекта в соответствии с техническими параметрами и требованиями к оборудованию, указанными в п. 4.2 настоящего Технического задания (видеокамеры с матрицей не менее </w:t>
      </w:r>
      <w:proofErr w:type="spellStart"/>
      <w:r w:rsidRPr="008603D8">
        <w:rPr>
          <w:b/>
          <w:sz w:val="24"/>
          <w:highlight w:val="yellow"/>
        </w:rPr>
        <w:t>Super</w:t>
      </w:r>
      <w:proofErr w:type="spellEnd"/>
      <w:r w:rsidRPr="008603D8">
        <w:rPr>
          <w:b/>
          <w:sz w:val="24"/>
          <w:highlight w:val="yellow"/>
        </w:rPr>
        <w:t xml:space="preserve"> 35 / </w:t>
      </w:r>
      <w:proofErr w:type="spellStart"/>
      <w:r w:rsidRPr="008603D8">
        <w:rPr>
          <w:b/>
          <w:sz w:val="24"/>
          <w:highlight w:val="yellow"/>
        </w:rPr>
        <w:t>Full</w:t>
      </w:r>
      <w:proofErr w:type="spellEnd"/>
      <w:r w:rsidRPr="008603D8">
        <w:rPr>
          <w:b/>
          <w:sz w:val="24"/>
          <w:highlight w:val="yellow"/>
        </w:rPr>
        <w:t xml:space="preserve"> </w:t>
      </w:r>
      <w:proofErr w:type="spellStart"/>
      <w:r w:rsidRPr="008603D8">
        <w:rPr>
          <w:b/>
          <w:sz w:val="24"/>
          <w:highlight w:val="yellow"/>
        </w:rPr>
        <w:t>Frame</w:t>
      </w:r>
      <w:proofErr w:type="spellEnd"/>
      <w:r w:rsidRPr="008603D8">
        <w:rPr>
          <w:b/>
          <w:sz w:val="24"/>
          <w:highlight w:val="yellow"/>
        </w:rPr>
        <w:t xml:space="preserve">, профессиональное осветительное оборудование, системы стабилизации, лицензионное ПО для монтажа и </w:t>
      </w:r>
      <w:proofErr w:type="spellStart"/>
      <w:r w:rsidRPr="008603D8">
        <w:rPr>
          <w:b/>
          <w:sz w:val="24"/>
          <w:highlight w:val="yellow"/>
        </w:rPr>
        <w:t>цветокоррекции</w:t>
      </w:r>
      <w:proofErr w:type="spellEnd"/>
      <w:r w:rsidRPr="008603D8">
        <w:rPr>
          <w:b/>
          <w:sz w:val="24"/>
          <w:highlight w:val="yellow"/>
        </w:rPr>
        <w:t xml:space="preserve">). </w:t>
      </w:r>
    </w:p>
    <w:p w:rsidR="008603D8" w:rsidRPr="008603D8" w:rsidRDefault="008603D8" w:rsidP="008603D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8603D8">
        <w:rPr>
          <w:b/>
          <w:sz w:val="24"/>
          <w:highlight w:val="yellow"/>
        </w:rPr>
        <w:t xml:space="preserve">Привлечение соисполнителей (субподрядчиков) для оказания услуг по настоящему Техническому заданию </w:t>
      </w:r>
      <w:r w:rsidR="00B83663">
        <w:rPr>
          <w:b/>
          <w:sz w:val="24"/>
          <w:highlight w:val="yellow"/>
        </w:rPr>
        <w:t>НЕ</w:t>
      </w:r>
      <w:bookmarkStart w:id="3" w:name="_GoBack"/>
      <w:bookmarkEnd w:id="3"/>
      <w:r w:rsidRPr="008603D8">
        <w:rPr>
          <w:b/>
          <w:sz w:val="24"/>
          <w:highlight w:val="yellow"/>
        </w:rPr>
        <w:t xml:space="preserve"> допускается без предварительного письменного согласования с Заказчиком.</w:t>
      </w:r>
    </w:p>
    <w:p w:rsidR="00235747" w:rsidRPr="00DE5485" w:rsidRDefault="00235747" w:rsidP="00235747">
      <w:pPr>
        <w:snapToGrid w:val="0"/>
        <w:ind w:left="567" w:firstLine="567"/>
        <w:jc w:val="both"/>
        <w:rPr>
          <w:rFonts w:ascii="Times New Roman" w:hAnsi="Times New Roman"/>
        </w:rPr>
      </w:pPr>
    </w:p>
    <w:p w:rsidR="00235747" w:rsidRPr="00DE5485" w:rsidRDefault="00235747" w:rsidP="00235747">
      <w:pPr>
        <w:snapToGrid w:val="0"/>
        <w:spacing w:after="0"/>
        <w:ind w:left="567" w:firstLine="567"/>
        <w:jc w:val="both"/>
        <w:rPr>
          <w:rFonts w:ascii="Times New Roman" w:hAnsi="Times New Roman"/>
        </w:rPr>
      </w:pPr>
      <w:r w:rsidRPr="00DE5485">
        <w:rPr>
          <w:rFonts w:ascii="Times New Roman" w:hAnsi="Times New Roman"/>
        </w:rPr>
        <w:t>____________________________________</w:t>
      </w:r>
    </w:p>
    <w:p w:rsidR="00235747" w:rsidRPr="00DE5485" w:rsidRDefault="00235747" w:rsidP="00235747">
      <w:pPr>
        <w:snapToGrid w:val="0"/>
        <w:ind w:left="567" w:right="3684" w:firstLine="567"/>
        <w:rPr>
          <w:rFonts w:ascii="Times New Roman" w:hAnsi="Times New Roman"/>
          <w:vertAlign w:val="superscript"/>
        </w:rPr>
      </w:pPr>
      <w:r w:rsidRPr="00235747">
        <w:rPr>
          <w:rFonts w:ascii="Times New Roman" w:hAnsi="Times New Roman"/>
          <w:vertAlign w:val="superscript"/>
        </w:rPr>
        <w:t xml:space="preserve">                               </w:t>
      </w:r>
      <w:r w:rsidRPr="00DE5485">
        <w:rPr>
          <w:rFonts w:ascii="Times New Roman" w:hAnsi="Times New Roman"/>
          <w:vertAlign w:val="superscript"/>
        </w:rPr>
        <w:t>(</w:t>
      </w:r>
      <w:proofErr w:type="gramStart"/>
      <w:r w:rsidRPr="00DE5485">
        <w:rPr>
          <w:rFonts w:ascii="Times New Roman" w:hAnsi="Times New Roman"/>
          <w:vertAlign w:val="superscript"/>
        </w:rPr>
        <w:t>подпись</w:t>
      </w:r>
      <w:proofErr w:type="gramEnd"/>
      <w:r w:rsidRPr="00DE5485">
        <w:rPr>
          <w:rFonts w:ascii="Times New Roman" w:hAnsi="Times New Roman"/>
          <w:vertAlign w:val="superscript"/>
        </w:rPr>
        <w:t>, М.П.)</w:t>
      </w:r>
    </w:p>
    <w:p w:rsidR="00235747" w:rsidRPr="00DE5485" w:rsidRDefault="00235747" w:rsidP="00235747">
      <w:pPr>
        <w:snapToGrid w:val="0"/>
        <w:spacing w:after="0"/>
        <w:ind w:left="567" w:firstLine="567"/>
        <w:jc w:val="both"/>
        <w:rPr>
          <w:rFonts w:ascii="Times New Roman" w:hAnsi="Times New Roman"/>
        </w:rPr>
      </w:pPr>
      <w:r w:rsidRPr="00DE5485">
        <w:rPr>
          <w:rFonts w:ascii="Times New Roman" w:hAnsi="Times New Roman"/>
        </w:rPr>
        <w:t>____________________________________</w:t>
      </w:r>
    </w:p>
    <w:p w:rsidR="00235747" w:rsidRPr="00DE5485" w:rsidRDefault="00235747" w:rsidP="00235747">
      <w:pPr>
        <w:snapToGrid w:val="0"/>
        <w:ind w:left="567" w:right="3684" w:firstLine="567"/>
        <w:rPr>
          <w:rFonts w:ascii="Times New Roman" w:hAnsi="Times New Roman"/>
          <w:vertAlign w:val="superscript"/>
        </w:rPr>
      </w:pPr>
      <w:r w:rsidRPr="00235747">
        <w:rPr>
          <w:rFonts w:ascii="Times New Roman" w:hAnsi="Times New Roman"/>
          <w:vertAlign w:val="superscript"/>
        </w:rPr>
        <w:t xml:space="preserve">             </w:t>
      </w:r>
      <w:r w:rsidRPr="00DE5485">
        <w:rPr>
          <w:rFonts w:ascii="Times New Roman" w:hAnsi="Times New Roman"/>
          <w:vertAlign w:val="superscript"/>
        </w:rPr>
        <w:t>(</w:t>
      </w:r>
      <w:proofErr w:type="gramStart"/>
      <w:r w:rsidRPr="00DE5485">
        <w:rPr>
          <w:rFonts w:ascii="Times New Roman" w:hAnsi="Times New Roman"/>
          <w:vertAlign w:val="superscript"/>
        </w:rPr>
        <w:t>фамилия</w:t>
      </w:r>
      <w:proofErr w:type="gramEnd"/>
      <w:r w:rsidRPr="00DE5485">
        <w:rPr>
          <w:rFonts w:ascii="Times New Roman" w:hAnsi="Times New Roman"/>
          <w:vertAlign w:val="superscript"/>
        </w:rPr>
        <w:t>, имя, отчество подписавшего, должность)</w:t>
      </w:r>
    </w:p>
    <w:p w:rsidR="00235747" w:rsidRPr="00DE5485" w:rsidRDefault="00235747" w:rsidP="00235747">
      <w:pPr>
        <w:keepNext/>
        <w:snapToGrid w:val="0"/>
        <w:ind w:left="567" w:firstLine="567"/>
        <w:jc w:val="both"/>
        <w:rPr>
          <w:rFonts w:ascii="Times New Roman" w:hAnsi="Times New Roman"/>
          <w:b/>
        </w:rPr>
      </w:pPr>
    </w:p>
    <w:p w:rsidR="00235747" w:rsidRPr="00DE5485" w:rsidRDefault="00235747" w:rsidP="00235747">
      <w:pPr>
        <w:pBdr>
          <w:bottom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/>
          <w:b/>
          <w:spacing w:val="36"/>
        </w:rPr>
      </w:pPr>
      <w:proofErr w:type="gramStart"/>
      <w:r w:rsidRPr="00DE5485">
        <w:rPr>
          <w:rFonts w:ascii="Times New Roman" w:hAnsi="Times New Roman"/>
          <w:b/>
          <w:spacing w:val="36"/>
        </w:rPr>
        <w:t>конец</w:t>
      </w:r>
      <w:proofErr w:type="gramEnd"/>
      <w:r w:rsidRPr="00DE5485">
        <w:rPr>
          <w:rFonts w:ascii="Times New Roman" w:hAnsi="Times New Roman"/>
          <w:b/>
          <w:spacing w:val="36"/>
        </w:rPr>
        <w:t xml:space="preserve"> формы</w:t>
      </w:r>
    </w:p>
    <w:p w:rsidR="00235747" w:rsidRPr="00DE5485" w:rsidRDefault="00235747" w:rsidP="00235747">
      <w:pPr>
        <w:snapToGrid w:val="0"/>
        <w:spacing w:after="0"/>
        <w:jc w:val="both"/>
        <w:rPr>
          <w:rFonts w:ascii="Times New Roman" w:hAnsi="Times New Roman"/>
          <w:b/>
        </w:rPr>
      </w:pPr>
      <w:r w:rsidRPr="00DE5485">
        <w:rPr>
          <w:rFonts w:ascii="Times New Roman" w:hAnsi="Times New Roman"/>
          <w:b/>
        </w:rPr>
        <w:t>9.5.1. Инструкции по заполнению</w:t>
      </w:r>
    </w:p>
    <w:p w:rsidR="00235747" w:rsidRPr="00DE5485" w:rsidRDefault="00235747" w:rsidP="00235747">
      <w:pPr>
        <w:keepNext/>
        <w:snapToGrid w:val="0"/>
        <w:spacing w:after="0" w:line="240" w:lineRule="auto"/>
        <w:jc w:val="both"/>
        <w:rPr>
          <w:rFonts w:ascii="Times New Roman" w:hAnsi="Times New Roman"/>
        </w:rPr>
      </w:pPr>
      <w:r w:rsidRPr="00DE5485">
        <w:rPr>
          <w:rFonts w:ascii="Times New Roman" w:hAnsi="Times New Roman"/>
        </w:rPr>
        <w:t>1. Участник указывает дату и номер Предложения в соответствии с письмом о подаче оферты.</w:t>
      </w:r>
    </w:p>
    <w:p w:rsidR="00235747" w:rsidRPr="00DE5485" w:rsidRDefault="00235747" w:rsidP="00235747">
      <w:pPr>
        <w:keepNext/>
        <w:snapToGrid w:val="0"/>
        <w:spacing w:after="0" w:line="240" w:lineRule="auto"/>
        <w:jc w:val="both"/>
        <w:rPr>
          <w:rFonts w:ascii="Times New Roman" w:hAnsi="Times New Roman"/>
        </w:rPr>
      </w:pPr>
      <w:r w:rsidRPr="00DE5485">
        <w:rPr>
          <w:rFonts w:ascii="Times New Roman" w:hAnsi="Times New Roman"/>
        </w:rPr>
        <w:t xml:space="preserve">2. Участник указывает свое фирменное наименование (в </w:t>
      </w:r>
      <w:proofErr w:type="spellStart"/>
      <w:r w:rsidRPr="00DE5485">
        <w:rPr>
          <w:rFonts w:ascii="Times New Roman" w:hAnsi="Times New Roman"/>
        </w:rPr>
        <w:t>т.ч</w:t>
      </w:r>
      <w:proofErr w:type="spellEnd"/>
      <w:r w:rsidRPr="00DE5485">
        <w:rPr>
          <w:rFonts w:ascii="Times New Roman" w:hAnsi="Times New Roman"/>
        </w:rPr>
        <w:t>. организационно-правовую форму) и свой адрес.</w:t>
      </w:r>
    </w:p>
    <w:p w:rsidR="00235747" w:rsidRPr="00DE5485" w:rsidRDefault="00235747" w:rsidP="00235747">
      <w:pPr>
        <w:keepNext/>
        <w:snapToGrid w:val="0"/>
        <w:spacing w:line="240" w:lineRule="auto"/>
        <w:jc w:val="both"/>
        <w:rPr>
          <w:rFonts w:ascii="Times New Roman" w:hAnsi="Times New Roman"/>
        </w:rPr>
      </w:pPr>
      <w:r w:rsidRPr="00DE5485">
        <w:rPr>
          <w:rFonts w:ascii="Times New Roman" w:hAnsi="Times New Roman"/>
        </w:rPr>
        <w:t>3. В данной справке перечисляются материально-технические ресурсы, которые Участник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подобное).</w:t>
      </w:r>
    </w:p>
    <w:p w:rsidR="00235747" w:rsidRPr="00DE5485" w:rsidRDefault="00235747" w:rsidP="00235747">
      <w:pPr>
        <w:snapToGrid w:val="0"/>
        <w:spacing w:line="276" w:lineRule="auto"/>
        <w:rPr>
          <w:rFonts w:ascii="Times New Roman" w:hAnsi="Times New Roman"/>
        </w:rPr>
      </w:pPr>
    </w:p>
    <w:p w:rsidR="007E06C6" w:rsidRPr="007E06C6" w:rsidRDefault="007E06C6" w:rsidP="00293189">
      <w:pPr>
        <w:keepNext/>
        <w:snapToGrid w:val="0"/>
        <w:spacing w:after="0" w:line="240" w:lineRule="auto"/>
        <w:jc w:val="both"/>
        <w:rPr>
          <w:rFonts w:ascii="Times New Roman" w:eastAsia="Times New Roman" w:hAnsi="Times New Roman" w:cs="NanumGothic"/>
          <w:szCs w:val="20"/>
          <w:lang w:eastAsia="ru-RU"/>
        </w:rPr>
      </w:pPr>
      <w:r>
        <w:rPr>
          <w:rFonts w:ascii="Times New Roman" w:eastAsia="Times New Roman" w:hAnsi="Times New Roman" w:cs="NanumGothic"/>
          <w:szCs w:val="20"/>
          <w:lang w:eastAsia="ru-RU"/>
        </w:rPr>
        <w:br w:type="page"/>
      </w:r>
    </w:p>
    <w:p w:rsidR="00BA2413" w:rsidRPr="00BA2413" w:rsidRDefault="00BA2413" w:rsidP="00BA2413">
      <w:pPr>
        <w:pStyle w:val="1"/>
        <w:rPr>
          <w:b/>
          <w:szCs w:val="24"/>
        </w:rPr>
      </w:pPr>
      <w:r w:rsidRPr="00BA2413">
        <w:rPr>
          <w:b/>
          <w:szCs w:val="24"/>
        </w:rPr>
        <w:lastRenderedPageBreak/>
        <w:t>Сведения об участнике закупки</w:t>
      </w:r>
    </w:p>
    <w:p w:rsidR="00880790" w:rsidRPr="000E72BA" w:rsidRDefault="00BA2413" w:rsidP="000E72BA">
      <w:pPr>
        <w:pBdr>
          <w:top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 w:cs="Times New Roman"/>
          <w:b/>
          <w:spacing w:val="36"/>
          <w:sz w:val="24"/>
          <w:szCs w:val="24"/>
        </w:rPr>
      </w:pPr>
      <w:proofErr w:type="gramStart"/>
      <w:r w:rsidRPr="00641B24">
        <w:rPr>
          <w:rFonts w:ascii="Times New Roman" w:hAnsi="Times New Roman" w:cs="Times New Roman"/>
          <w:b/>
          <w:spacing w:val="36"/>
          <w:sz w:val="24"/>
          <w:szCs w:val="24"/>
        </w:rPr>
        <w:t>начало</w:t>
      </w:r>
      <w:proofErr w:type="gramEnd"/>
      <w:r w:rsidRPr="00641B24">
        <w:rPr>
          <w:rFonts w:ascii="Times New Roman" w:hAnsi="Times New Roman" w:cs="Times New Roman"/>
          <w:b/>
          <w:spacing w:val="36"/>
          <w:sz w:val="24"/>
          <w:szCs w:val="24"/>
        </w:rPr>
        <w:t xml:space="preserve"> формы</w:t>
      </w:r>
    </w:p>
    <w:p w:rsidR="00BA2413" w:rsidRPr="00BA2413" w:rsidRDefault="00BA2413" w:rsidP="00BA2413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BA2413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Сведения об участнике процедуры закупки</w:t>
      </w:r>
    </w:p>
    <w:p w:rsidR="00BA2413" w:rsidRPr="00BA2413" w:rsidRDefault="00BA2413" w:rsidP="00BA2413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2413"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BA2413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</w:t>
      </w:r>
      <w:r w:rsidR="00E60B72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1</w:t>
      </w:r>
      <w:r w:rsidRPr="00BA2413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 xml:space="preserve"> «Банковские реквизиты…» указываются реквизиты, которые будут использованы при заключении Договора</w:t>
      </w:r>
      <w:r w:rsidRPr="00BA2413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BA2413" w:rsidRPr="00BA2413" w:rsidRDefault="00BA2413" w:rsidP="00BA2413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5387"/>
        <w:gridCol w:w="3827"/>
      </w:tblGrid>
      <w:tr w:rsidR="00BA2413" w:rsidRPr="00BA2413" w:rsidTr="00067C2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413" w:rsidRPr="006B5DBE" w:rsidRDefault="00BA2413" w:rsidP="00BA2413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B5DB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413" w:rsidRPr="006B5DBE" w:rsidRDefault="00BA2413" w:rsidP="00BA241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B5DB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413" w:rsidRPr="006B5DBE" w:rsidRDefault="00BA2413" w:rsidP="00BA241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B5DB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BA2413" w:rsidRPr="00BA2413" w:rsidTr="00067C2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BA2413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2413" w:rsidRPr="00BA2413" w:rsidTr="00067C2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BA2413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2413" w:rsidRPr="00BA2413" w:rsidTr="00067C2F">
        <w:trPr>
          <w:cantSplit/>
          <w:trHeight w:val="7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2413" w:rsidRPr="00BA2413" w:rsidTr="00067C2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2413" w:rsidRPr="00BA2413" w:rsidTr="00067C2F">
        <w:trPr>
          <w:cantSplit/>
          <w:trHeight w:val="27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2413" w:rsidRPr="00BA2413" w:rsidTr="00067C2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2413" w:rsidRPr="00BA2413" w:rsidTr="00067C2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2413" w:rsidRPr="00BA2413" w:rsidTr="00067C2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2413" w:rsidRPr="00BA2413" w:rsidTr="00067C2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413">
              <w:rPr>
                <w:rFonts w:ascii="Times New Roman" w:hAnsi="Times New Roman" w:cs="Times New Roman"/>
                <w:sz w:val="24"/>
                <w:szCs w:val="24"/>
              </w:rPr>
              <w:t>Система налогообложения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2413" w:rsidRPr="00BA2413" w:rsidTr="00067C2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2413" w:rsidRPr="00BA2413" w:rsidTr="00067C2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BA2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BA2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2413" w:rsidRPr="00BA2413" w:rsidTr="00067C2F">
        <w:trPr>
          <w:cantSplit/>
        </w:trPr>
        <w:tc>
          <w:tcPr>
            <w:tcW w:w="709" w:type="dxa"/>
          </w:tcPr>
          <w:p w:rsidR="00BA2413" w:rsidRPr="00BA2413" w:rsidRDefault="00BA2413" w:rsidP="00BA241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BA2413" w:rsidRPr="00BA2413" w:rsidRDefault="00BA2413" w:rsidP="00BA2413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827" w:type="dxa"/>
          </w:tcPr>
          <w:p w:rsidR="00BA2413" w:rsidRPr="00BA2413" w:rsidRDefault="00BA2413" w:rsidP="00BA241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2413" w:rsidRPr="00BA2413" w:rsidTr="00067C2F">
        <w:trPr>
          <w:cantSplit/>
        </w:trPr>
        <w:tc>
          <w:tcPr>
            <w:tcW w:w="709" w:type="dxa"/>
          </w:tcPr>
          <w:p w:rsidR="00BA2413" w:rsidRPr="00BA2413" w:rsidRDefault="00BA2413" w:rsidP="00BA241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BA2413" w:rsidRPr="00BA2413" w:rsidRDefault="00BA2413" w:rsidP="00BA2413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827" w:type="dxa"/>
          </w:tcPr>
          <w:p w:rsidR="00BA2413" w:rsidRPr="00BA2413" w:rsidRDefault="00BA2413" w:rsidP="00BA241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2413" w:rsidRPr="00BA2413" w:rsidTr="00067C2F">
        <w:trPr>
          <w:cantSplit/>
        </w:trPr>
        <w:tc>
          <w:tcPr>
            <w:tcW w:w="709" w:type="dxa"/>
          </w:tcPr>
          <w:p w:rsidR="00BA2413" w:rsidRPr="00BA2413" w:rsidRDefault="00BA2413" w:rsidP="00BA241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BA2413" w:rsidRPr="00BA2413" w:rsidRDefault="00BA2413" w:rsidP="00BA2413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827" w:type="dxa"/>
          </w:tcPr>
          <w:p w:rsidR="00BA2413" w:rsidRPr="00BA2413" w:rsidRDefault="00BA2413" w:rsidP="00BA241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2413" w:rsidRPr="00BA2413" w:rsidTr="00067C2F">
        <w:trPr>
          <w:cantSplit/>
        </w:trPr>
        <w:tc>
          <w:tcPr>
            <w:tcW w:w="709" w:type="dxa"/>
          </w:tcPr>
          <w:p w:rsidR="00BA2413" w:rsidRPr="00BA2413" w:rsidRDefault="00BA2413" w:rsidP="00BA241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BA2413" w:rsidRPr="00BA2413" w:rsidRDefault="00BA2413" w:rsidP="00BA2413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827" w:type="dxa"/>
          </w:tcPr>
          <w:p w:rsidR="00BA2413" w:rsidRPr="00BA2413" w:rsidRDefault="00BA2413" w:rsidP="00BA241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2413" w:rsidRPr="00BA2413" w:rsidTr="00067C2F">
        <w:trPr>
          <w:cantSplit/>
        </w:trPr>
        <w:tc>
          <w:tcPr>
            <w:tcW w:w="709" w:type="dxa"/>
          </w:tcPr>
          <w:p w:rsidR="00BA2413" w:rsidRPr="00BA2413" w:rsidRDefault="00BA2413" w:rsidP="00BA241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BA2413" w:rsidRPr="00BA2413" w:rsidRDefault="00BA2413" w:rsidP="00BA2413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827" w:type="dxa"/>
          </w:tcPr>
          <w:p w:rsidR="00BA2413" w:rsidRPr="00BA2413" w:rsidRDefault="00BA2413" w:rsidP="00BA241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9A4E75" w:rsidRDefault="009A4E75" w:rsidP="009A4E75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4E75" w:rsidRDefault="009A4E75" w:rsidP="009A4E75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4E75" w:rsidRPr="00D0570C" w:rsidRDefault="009A4E75" w:rsidP="009A4E75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7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9A4E75" w:rsidRPr="00D0570C" w:rsidRDefault="009A4E75" w:rsidP="009A4E75">
      <w:pPr>
        <w:tabs>
          <w:tab w:val="center" w:pos="4677"/>
          <w:tab w:val="left" w:pos="7245"/>
        </w:tabs>
      </w:pPr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(</w:t>
      </w:r>
      <w:proofErr w:type="gramStart"/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должность</w:t>
      </w:r>
      <w:proofErr w:type="gramEnd"/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</w:t>
      </w:r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                                                                 (подпись)                                                (фамилия, имя, отчество)</w:t>
      </w:r>
    </w:p>
    <w:p w:rsidR="009A4E75" w:rsidRPr="00021146" w:rsidRDefault="009A4E75" w:rsidP="009A4E75">
      <w:pPr>
        <w:rPr>
          <w:rFonts w:ascii="Times New Roman" w:hAnsi="Times New Roman" w:cs="Times New Roman"/>
          <w:sz w:val="24"/>
          <w:szCs w:val="24"/>
          <w:vertAlign w:val="superscript"/>
        </w:rPr>
      </w:pPr>
      <w:r w:rsidRPr="00D0570C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М.П.</w:t>
      </w:r>
    </w:p>
    <w:p w:rsidR="00067C2F" w:rsidRDefault="00067C2F" w:rsidP="00BA241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067C2F" w:rsidRPr="00BA2413" w:rsidRDefault="00067C2F" w:rsidP="00BA241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2413" w:rsidRPr="00BA2413" w:rsidRDefault="00BA2413" w:rsidP="00670439">
      <w:pPr>
        <w:pBdr>
          <w:bottom w:val="single" w:sz="4" w:space="1" w:color="auto"/>
        </w:pBdr>
        <w:shd w:val="clear" w:color="auto" w:fill="E0E0E0"/>
        <w:snapToGrid w:val="0"/>
        <w:ind w:right="21"/>
        <w:jc w:val="center"/>
      </w:pPr>
      <w:proofErr w:type="gramStart"/>
      <w:r w:rsidRPr="00641B24">
        <w:rPr>
          <w:rFonts w:ascii="Times New Roman" w:hAnsi="Times New Roman" w:cs="Times New Roman"/>
          <w:b/>
          <w:spacing w:val="36"/>
          <w:sz w:val="24"/>
          <w:szCs w:val="24"/>
        </w:rPr>
        <w:t>конец</w:t>
      </w:r>
      <w:proofErr w:type="gramEnd"/>
      <w:r w:rsidRPr="00641B24">
        <w:rPr>
          <w:rFonts w:ascii="Times New Roman" w:hAnsi="Times New Roman" w:cs="Times New Roman"/>
          <w:b/>
          <w:spacing w:val="36"/>
          <w:sz w:val="24"/>
          <w:szCs w:val="24"/>
        </w:rPr>
        <w:t xml:space="preserve"> формы</w:t>
      </w:r>
    </w:p>
    <w:sectPr w:rsidR="00BA2413" w:rsidRPr="00BA2413" w:rsidSect="00E64132">
      <w:type w:val="continuous"/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1B27" w:rsidRDefault="00CF1B27" w:rsidP="00BA2413">
      <w:pPr>
        <w:spacing w:after="0" w:line="240" w:lineRule="auto"/>
      </w:pPr>
      <w:r>
        <w:separator/>
      </w:r>
    </w:p>
  </w:endnote>
  <w:endnote w:type="continuationSeparator" w:id="0">
    <w:p w:rsidR="00CF1B27" w:rsidRDefault="00CF1B27" w:rsidP="00BA24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anumGothic">
    <w:altName w:val="Arial Unicode MS"/>
    <w:charset w:val="81"/>
    <w:family w:val="auto"/>
    <w:pitch w:val="variable"/>
    <w:sig w:usb0="80000003" w:usb1="09D7FCEB" w:usb2="00000010" w:usb3="00000000" w:csb0="0008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dale Sans UI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Journ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ngs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1B27" w:rsidRDefault="00CF1B27" w:rsidP="00BA2413">
      <w:pPr>
        <w:spacing w:after="0" w:line="240" w:lineRule="auto"/>
      </w:pPr>
      <w:r>
        <w:separator/>
      </w:r>
    </w:p>
  </w:footnote>
  <w:footnote w:type="continuationSeparator" w:id="0">
    <w:p w:rsidR="00CF1B27" w:rsidRDefault="00CF1B27" w:rsidP="00BA2413">
      <w:pPr>
        <w:spacing w:after="0" w:line="240" w:lineRule="auto"/>
      </w:pPr>
      <w:r>
        <w:continuationSeparator/>
      </w:r>
    </w:p>
  </w:footnote>
  <w:footnote w:id="1">
    <w:p w:rsidR="00880790" w:rsidRDefault="00880790" w:rsidP="00303F12">
      <w:pPr>
        <w:pStyle w:val="a6"/>
        <w:jc w:val="both"/>
      </w:pPr>
      <w:r>
        <w:rPr>
          <w:rStyle w:val="a8"/>
        </w:rPr>
        <w:footnoteRef/>
      </w:r>
      <w:r>
        <w:t xml:space="preserve"> </w:t>
      </w:r>
      <w:r w:rsidRPr="0020483B">
        <w:rPr>
          <w:rFonts w:ascii="Times New Roman" w:hAnsi="Times New Roman" w:cs="Times New Roman"/>
        </w:rPr>
        <w:t>Условия оплат</w:t>
      </w:r>
      <w:r w:rsidR="00A336AE">
        <w:rPr>
          <w:rFonts w:ascii="Times New Roman" w:hAnsi="Times New Roman" w:cs="Times New Roman"/>
        </w:rPr>
        <w:t>ы, предпочтительные для Заказчика.</w:t>
      </w:r>
      <w:r w:rsidR="00A336AE" w:rsidRPr="00513A43">
        <w:rPr>
          <w:rFonts w:ascii="Times New Roman" w:hAnsi="Times New Roman" w:cs="Times New Roman"/>
          <w:highlight w:val="yellow"/>
        </w:rPr>
        <w:t xml:space="preserve"> В случае, если Участником закупки в коммерческом предложении будет предусмотрено условие об авансировании Заказчик вправе включить в условия договора раздел 1</w:t>
      </w:r>
      <w:r w:rsidR="006727C2">
        <w:rPr>
          <w:rFonts w:ascii="Times New Roman" w:hAnsi="Times New Roman" w:cs="Times New Roman"/>
          <w:highlight w:val="yellow"/>
        </w:rPr>
        <w:t>2</w:t>
      </w:r>
      <w:r w:rsidR="00A336AE" w:rsidRPr="00513A43">
        <w:rPr>
          <w:rFonts w:ascii="Times New Roman" w:hAnsi="Times New Roman" w:cs="Times New Roman"/>
          <w:highlight w:val="yellow"/>
        </w:rPr>
        <w:t xml:space="preserve"> «Обеспечение исполнения обязательств Исполнителя».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3922D58"/>
    <w:multiLevelType w:val="hybridMultilevel"/>
    <w:tmpl w:val="0A62D0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5C4AE1"/>
    <w:multiLevelType w:val="hybridMultilevel"/>
    <w:tmpl w:val="99B668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2D0857"/>
    <w:multiLevelType w:val="singleLevel"/>
    <w:tmpl w:val="3752A796"/>
    <w:lvl w:ilvl="0">
      <w:start w:val="11"/>
      <w:numFmt w:val="decimal"/>
      <w:lvlText w:val="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4">
    <w:nsid w:val="105D6B6B"/>
    <w:multiLevelType w:val="hybridMultilevel"/>
    <w:tmpl w:val="EB862286"/>
    <w:lvl w:ilvl="0" w:tplc="0419000F">
      <w:start w:val="1"/>
      <w:numFmt w:val="decimal"/>
      <w:lvlText w:val="%1."/>
      <w:lvlJc w:val="left"/>
      <w:pPr>
        <w:ind w:left="50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  <w:rPr>
        <w:rFonts w:cs="Times New Roman"/>
      </w:rPr>
    </w:lvl>
  </w:abstractNum>
  <w:abstractNum w:abstractNumId="5">
    <w:nsid w:val="1A270DA1"/>
    <w:multiLevelType w:val="hybridMultilevel"/>
    <w:tmpl w:val="772EA10A"/>
    <w:lvl w:ilvl="0" w:tplc="17F699F2">
      <w:start w:val="1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121440"/>
    <w:multiLevelType w:val="hybridMultilevel"/>
    <w:tmpl w:val="5C186AB2"/>
    <w:lvl w:ilvl="0" w:tplc="4044D38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A437A61"/>
    <w:multiLevelType w:val="singleLevel"/>
    <w:tmpl w:val="6AF23BD6"/>
    <w:lvl w:ilvl="0">
      <w:start w:val="30"/>
      <w:numFmt w:val="decimal"/>
      <w:lvlText w:val="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8">
    <w:nsid w:val="2B465785"/>
    <w:multiLevelType w:val="singleLevel"/>
    <w:tmpl w:val="9676CC80"/>
    <w:lvl w:ilvl="0">
      <w:start w:val="24"/>
      <w:numFmt w:val="decimal"/>
      <w:lvlText w:val="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9">
    <w:nsid w:val="2D0A2744"/>
    <w:multiLevelType w:val="hybridMultilevel"/>
    <w:tmpl w:val="6A90888E"/>
    <w:lvl w:ilvl="0" w:tplc="1820EA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E73255"/>
    <w:multiLevelType w:val="hybridMultilevel"/>
    <w:tmpl w:val="3670BA10"/>
    <w:lvl w:ilvl="0" w:tplc="11F096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237E63"/>
    <w:multiLevelType w:val="hybridMultilevel"/>
    <w:tmpl w:val="F1FAA6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8A722D5"/>
    <w:multiLevelType w:val="hybridMultilevel"/>
    <w:tmpl w:val="178E1318"/>
    <w:lvl w:ilvl="0" w:tplc="F46C6340">
      <w:start w:val="1"/>
      <w:numFmt w:val="decimal"/>
      <w:lvlText w:val="%1."/>
      <w:lvlJc w:val="left"/>
      <w:pPr>
        <w:ind w:left="1068" w:hanging="708"/>
      </w:pPr>
      <w:rPr>
        <w:rFonts w:ascii="Calibri" w:hAnsi="Calibri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E0115A"/>
    <w:multiLevelType w:val="hybridMultilevel"/>
    <w:tmpl w:val="2804690E"/>
    <w:lvl w:ilvl="0" w:tplc="FBA0E12E">
      <w:start w:val="1"/>
      <w:numFmt w:val="decimal"/>
      <w:lvlText w:val="%1)"/>
      <w:lvlJc w:val="left"/>
      <w:pPr>
        <w:ind w:left="101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62" w:hanging="360"/>
      </w:pPr>
    </w:lvl>
    <w:lvl w:ilvl="2" w:tplc="0419001B" w:tentative="1">
      <w:start w:val="1"/>
      <w:numFmt w:val="lowerRoman"/>
      <w:lvlText w:val="%3."/>
      <w:lvlJc w:val="right"/>
      <w:pPr>
        <w:ind w:left="11582" w:hanging="180"/>
      </w:pPr>
    </w:lvl>
    <w:lvl w:ilvl="3" w:tplc="0419000F" w:tentative="1">
      <w:start w:val="1"/>
      <w:numFmt w:val="decimal"/>
      <w:lvlText w:val="%4."/>
      <w:lvlJc w:val="left"/>
      <w:pPr>
        <w:ind w:left="12302" w:hanging="360"/>
      </w:pPr>
    </w:lvl>
    <w:lvl w:ilvl="4" w:tplc="04190019" w:tentative="1">
      <w:start w:val="1"/>
      <w:numFmt w:val="lowerLetter"/>
      <w:lvlText w:val="%5."/>
      <w:lvlJc w:val="left"/>
      <w:pPr>
        <w:ind w:left="13022" w:hanging="360"/>
      </w:pPr>
    </w:lvl>
    <w:lvl w:ilvl="5" w:tplc="0419001B" w:tentative="1">
      <w:start w:val="1"/>
      <w:numFmt w:val="lowerRoman"/>
      <w:lvlText w:val="%6."/>
      <w:lvlJc w:val="right"/>
      <w:pPr>
        <w:ind w:left="13742" w:hanging="180"/>
      </w:pPr>
    </w:lvl>
    <w:lvl w:ilvl="6" w:tplc="0419000F" w:tentative="1">
      <w:start w:val="1"/>
      <w:numFmt w:val="decimal"/>
      <w:lvlText w:val="%7."/>
      <w:lvlJc w:val="left"/>
      <w:pPr>
        <w:ind w:left="14462" w:hanging="360"/>
      </w:pPr>
    </w:lvl>
    <w:lvl w:ilvl="7" w:tplc="04190019" w:tentative="1">
      <w:start w:val="1"/>
      <w:numFmt w:val="lowerLetter"/>
      <w:lvlText w:val="%8."/>
      <w:lvlJc w:val="left"/>
      <w:pPr>
        <w:ind w:left="15182" w:hanging="360"/>
      </w:pPr>
    </w:lvl>
    <w:lvl w:ilvl="8" w:tplc="0419001B" w:tentative="1">
      <w:start w:val="1"/>
      <w:numFmt w:val="lowerRoman"/>
      <w:lvlText w:val="%9."/>
      <w:lvlJc w:val="right"/>
      <w:pPr>
        <w:ind w:left="15902" w:hanging="180"/>
      </w:pPr>
    </w:lvl>
  </w:abstractNum>
  <w:abstractNum w:abstractNumId="14">
    <w:nsid w:val="45E231FA"/>
    <w:multiLevelType w:val="hybridMultilevel"/>
    <w:tmpl w:val="3342DAFA"/>
    <w:lvl w:ilvl="0" w:tplc="397820A2">
      <w:start w:val="1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B828A8"/>
    <w:multiLevelType w:val="singleLevel"/>
    <w:tmpl w:val="BCBE4EF0"/>
    <w:lvl w:ilvl="0">
      <w:start w:val="1"/>
      <w:numFmt w:val="decimal"/>
      <w:lvlText w:val="%1."/>
      <w:legacy w:legacy="1" w:legacySpace="0" w:legacyIndent="27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6">
    <w:nsid w:val="526817B1"/>
    <w:multiLevelType w:val="hybridMultilevel"/>
    <w:tmpl w:val="4218FD3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4D2D38"/>
    <w:multiLevelType w:val="hybridMultilevel"/>
    <w:tmpl w:val="68C84610"/>
    <w:lvl w:ilvl="0" w:tplc="FFFFFFFF">
      <w:start w:val="3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9">
    <w:nsid w:val="59543D6D"/>
    <w:multiLevelType w:val="hybridMultilevel"/>
    <w:tmpl w:val="7F74E33C"/>
    <w:lvl w:ilvl="0" w:tplc="FDB00794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0">
    <w:nsid w:val="5C9462A6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21">
    <w:nsid w:val="5C9462A7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22">
    <w:nsid w:val="5C9462A8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23">
    <w:nsid w:val="5C9462A9"/>
    <w:multiLevelType w:val="multilevel"/>
    <w:tmpl w:val="42089AA2"/>
    <w:lvl w:ilvl="0">
      <w:start w:val="1"/>
      <w:numFmt w:val="decimal"/>
      <w:lvlText w:val="%1."/>
      <w:lvlJc w:val="left"/>
      <w:pPr>
        <w:ind w:left="0" w:hanging="360"/>
      </w:pPr>
      <w:rPr>
        <w:rFonts w:ascii="Times New Roman" w:hAnsi="Times New Roman" w:cs="Times New Roman" w:hint="default"/>
        <w:spacing w:val="0"/>
        <w:w w:val="100"/>
        <w:sz w:val="24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24">
    <w:nsid w:val="5C9462AA"/>
    <w:multiLevelType w:val="multilevel"/>
    <w:tmpl w:val="7DA6E9E8"/>
    <w:lvl w:ilvl="0">
      <w:start w:val="1"/>
      <w:numFmt w:val="decimal"/>
      <w:lvlText w:val="%1."/>
      <w:lvlJc w:val="left"/>
      <w:pPr>
        <w:ind w:left="0" w:hanging="360"/>
      </w:pPr>
      <w:rPr>
        <w:rFonts w:ascii="Times New Roman" w:hAnsi="Times New Roman" w:cs="Times New Roman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25">
    <w:nsid w:val="5C9462AB"/>
    <w:multiLevelType w:val="multilevel"/>
    <w:tmpl w:val="111A6608"/>
    <w:lvl w:ilvl="0">
      <w:start w:val="1"/>
      <w:numFmt w:val="decimal"/>
      <w:lvlText w:val="%1."/>
      <w:lvlJc w:val="left"/>
      <w:pPr>
        <w:ind w:left="0" w:hanging="360"/>
      </w:pPr>
      <w:rPr>
        <w:rFonts w:ascii="Times New Roman" w:hAnsi="Times New Roman" w:cs="Times New Roman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26">
    <w:nsid w:val="5C9462AC"/>
    <w:multiLevelType w:val="multilevel"/>
    <w:tmpl w:val="287EEE44"/>
    <w:lvl w:ilvl="0">
      <w:start w:val="1"/>
      <w:numFmt w:val="decimal"/>
      <w:lvlText w:val="%1."/>
      <w:lvlJc w:val="left"/>
      <w:pPr>
        <w:ind w:left="0" w:hanging="360"/>
      </w:pPr>
      <w:rPr>
        <w:rFonts w:ascii="Times New Roman" w:hAnsi="Times New Roman" w:cs="Times New Roman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27">
    <w:nsid w:val="5D3451B1"/>
    <w:multiLevelType w:val="multilevel"/>
    <w:tmpl w:val="E7AEB836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3651"/>
        </w:tabs>
        <w:ind w:left="3651" w:hanging="39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28">
    <w:nsid w:val="5EA5380D"/>
    <w:multiLevelType w:val="hybridMultilevel"/>
    <w:tmpl w:val="08FAC0E2"/>
    <w:lvl w:ilvl="0" w:tplc="11F096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FCB49A5"/>
    <w:multiLevelType w:val="hybridMultilevel"/>
    <w:tmpl w:val="8D1AA258"/>
    <w:lvl w:ilvl="0" w:tplc="8CC878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00559E6"/>
    <w:multiLevelType w:val="singleLevel"/>
    <w:tmpl w:val="233407E6"/>
    <w:lvl w:ilvl="0">
      <w:start w:val="16"/>
      <w:numFmt w:val="decimal"/>
      <w:lvlText w:val="%1."/>
      <w:legacy w:legacy="1" w:legacySpace="0" w:legacyIndent="399"/>
      <w:lvlJc w:val="left"/>
      <w:rPr>
        <w:rFonts w:ascii="Times New Roman" w:hAnsi="Times New Roman" w:cs="Times New Roman" w:hint="default"/>
      </w:rPr>
    </w:lvl>
  </w:abstractNum>
  <w:abstractNum w:abstractNumId="31">
    <w:nsid w:val="61E56B91"/>
    <w:multiLevelType w:val="multilevel"/>
    <w:tmpl w:val="CF9E79F6"/>
    <w:lvl w:ilvl="0">
      <w:start w:val="2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2">
    <w:nsid w:val="63E506D3"/>
    <w:multiLevelType w:val="hybridMultilevel"/>
    <w:tmpl w:val="1E60CED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ADD0079"/>
    <w:multiLevelType w:val="hybridMultilevel"/>
    <w:tmpl w:val="6B2CDD58"/>
    <w:lvl w:ilvl="0" w:tplc="3AA2EC8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1B16157"/>
    <w:multiLevelType w:val="hybridMultilevel"/>
    <w:tmpl w:val="B046EA46"/>
    <w:lvl w:ilvl="0" w:tplc="79C4BEDC">
      <w:start w:val="1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9976832"/>
    <w:multiLevelType w:val="multilevel"/>
    <w:tmpl w:val="3850B1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31" w:hanging="405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 w:val="0"/>
        <w:strike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39">
    <w:nsid w:val="7AEA4301"/>
    <w:multiLevelType w:val="multilevel"/>
    <w:tmpl w:val="87925C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0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7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4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0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25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24" w:hanging="1800"/>
      </w:pPr>
      <w:rPr>
        <w:rFonts w:cs="Times New Roman" w:hint="default"/>
      </w:rPr>
    </w:lvl>
  </w:abstractNum>
  <w:abstractNum w:abstractNumId="40">
    <w:nsid w:val="7C312712"/>
    <w:multiLevelType w:val="singleLevel"/>
    <w:tmpl w:val="31DC42C0"/>
    <w:lvl w:ilvl="0">
      <w:start w:val="28"/>
      <w:numFmt w:val="decimal"/>
      <w:lvlText w:val="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41">
    <w:nsid w:val="7E5F54EE"/>
    <w:multiLevelType w:val="hybridMultilevel"/>
    <w:tmpl w:val="77AA2168"/>
    <w:lvl w:ilvl="0" w:tplc="14E0288E">
      <w:start w:val="1"/>
      <w:numFmt w:val="decimal"/>
      <w:lvlText w:val="%1."/>
      <w:lvlJc w:val="left"/>
      <w:pPr>
        <w:ind w:left="37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98" w:hanging="360"/>
      </w:pPr>
    </w:lvl>
    <w:lvl w:ilvl="2" w:tplc="0419001B" w:tentative="1">
      <w:start w:val="1"/>
      <w:numFmt w:val="lowerRoman"/>
      <w:lvlText w:val="%3."/>
      <w:lvlJc w:val="right"/>
      <w:pPr>
        <w:ind w:left="1818" w:hanging="180"/>
      </w:pPr>
    </w:lvl>
    <w:lvl w:ilvl="3" w:tplc="0419000F" w:tentative="1">
      <w:start w:val="1"/>
      <w:numFmt w:val="decimal"/>
      <w:lvlText w:val="%4."/>
      <w:lvlJc w:val="left"/>
      <w:pPr>
        <w:ind w:left="2538" w:hanging="360"/>
      </w:pPr>
    </w:lvl>
    <w:lvl w:ilvl="4" w:tplc="04190019" w:tentative="1">
      <w:start w:val="1"/>
      <w:numFmt w:val="lowerLetter"/>
      <w:lvlText w:val="%5."/>
      <w:lvlJc w:val="left"/>
      <w:pPr>
        <w:ind w:left="3258" w:hanging="360"/>
      </w:pPr>
    </w:lvl>
    <w:lvl w:ilvl="5" w:tplc="0419001B" w:tentative="1">
      <w:start w:val="1"/>
      <w:numFmt w:val="lowerRoman"/>
      <w:lvlText w:val="%6."/>
      <w:lvlJc w:val="right"/>
      <w:pPr>
        <w:ind w:left="3978" w:hanging="180"/>
      </w:pPr>
    </w:lvl>
    <w:lvl w:ilvl="6" w:tplc="0419000F" w:tentative="1">
      <w:start w:val="1"/>
      <w:numFmt w:val="decimal"/>
      <w:lvlText w:val="%7."/>
      <w:lvlJc w:val="left"/>
      <w:pPr>
        <w:ind w:left="4698" w:hanging="360"/>
      </w:pPr>
    </w:lvl>
    <w:lvl w:ilvl="7" w:tplc="04190019" w:tentative="1">
      <w:start w:val="1"/>
      <w:numFmt w:val="lowerLetter"/>
      <w:lvlText w:val="%8."/>
      <w:lvlJc w:val="left"/>
      <w:pPr>
        <w:ind w:left="5418" w:hanging="360"/>
      </w:pPr>
    </w:lvl>
    <w:lvl w:ilvl="8" w:tplc="0419001B" w:tentative="1">
      <w:start w:val="1"/>
      <w:numFmt w:val="lowerRoman"/>
      <w:lvlText w:val="%9."/>
      <w:lvlJc w:val="right"/>
      <w:pPr>
        <w:ind w:left="6138" w:hanging="180"/>
      </w:pPr>
    </w:lvl>
  </w:abstractNum>
  <w:num w:numId="1">
    <w:abstractNumId w:val="17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</w:num>
  <w:num w:numId="4">
    <w:abstractNumId w:val="16"/>
  </w:num>
  <w:num w:numId="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8"/>
  </w:num>
  <w:num w:numId="8">
    <w:abstractNumId w:val="10"/>
  </w:num>
  <w:num w:numId="9">
    <w:abstractNumId w:val="35"/>
  </w:num>
  <w:num w:numId="10">
    <w:abstractNumId w:val="0"/>
    <w:lvlOverride w:ilvl="0">
      <w:lvl w:ilvl="0">
        <w:start w:val="2"/>
        <w:numFmt w:val="bullet"/>
        <w:lvlText w:val="-"/>
        <w:legacy w:legacy="1" w:legacySpace="0" w:legacyIndent="927"/>
        <w:lvlJc w:val="left"/>
        <w:pPr>
          <w:ind w:left="1494" w:hanging="927"/>
        </w:pPr>
      </w:lvl>
    </w:lvlOverride>
  </w:num>
  <w:num w:numId="11">
    <w:abstractNumId w:val="18"/>
  </w:num>
  <w:num w:numId="12">
    <w:abstractNumId w:val="15"/>
    <w:lvlOverride w:ilvl="0">
      <w:startOverride w:val="1"/>
    </w:lvlOverride>
  </w:num>
  <w:num w:numId="13">
    <w:abstractNumId w:val="3"/>
  </w:num>
  <w:num w:numId="14">
    <w:abstractNumId w:val="30"/>
  </w:num>
  <w:num w:numId="15">
    <w:abstractNumId w:val="8"/>
  </w:num>
  <w:num w:numId="16">
    <w:abstractNumId w:val="7"/>
  </w:num>
  <w:num w:numId="17">
    <w:abstractNumId w:val="40"/>
  </w:num>
  <w:num w:numId="18">
    <w:abstractNumId w:val="13"/>
  </w:num>
  <w:num w:numId="19">
    <w:abstractNumId w:val="29"/>
  </w:num>
  <w:num w:numId="20">
    <w:abstractNumId w:val="31"/>
  </w:num>
  <w:num w:numId="21">
    <w:abstractNumId w:val="6"/>
  </w:num>
  <w:num w:numId="22">
    <w:abstractNumId w:val="36"/>
  </w:num>
  <w:num w:numId="23">
    <w:abstractNumId w:val="33"/>
  </w:num>
  <w:num w:numId="24">
    <w:abstractNumId w:val="34"/>
  </w:num>
  <w:num w:numId="25">
    <w:abstractNumId w:val="12"/>
  </w:num>
  <w:num w:numId="26">
    <w:abstractNumId w:val="2"/>
  </w:num>
  <w:num w:numId="27">
    <w:abstractNumId w:val="39"/>
  </w:num>
  <w:num w:numId="28">
    <w:abstractNumId w:val="14"/>
  </w:num>
  <w:num w:numId="29">
    <w:abstractNumId w:val="37"/>
  </w:num>
  <w:num w:numId="30">
    <w:abstractNumId w:val="5"/>
  </w:num>
  <w:num w:numId="31">
    <w:abstractNumId w:val="20"/>
  </w:num>
  <w:num w:numId="32">
    <w:abstractNumId w:val="21"/>
  </w:num>
  <w:num w:numId="33">
    <w:abstractNumId w:val="22"/>
  </w:num>
  <w:num w:numId="34">
    <w:abstractNumId w:val="24"/>
  </w:num>
  <w:num w:numId="35">
    <w:abstractNumId w:val="25"/>
  </w:num>
  <w:num w:numId="36">
    <w:abstractNumId w:val="26"/>
  </w:num>
  <w:num w:numId="37">
    <w:abstractNumId w:val="9"/>
  </w:num>
  <w:num w:numId="38">
    <w:abstractNumId w:val="32"/>
  </w:num>
  <w:num w:numId="39">
    <w:abstractNumId w:val="41"/>
  </w:num>
  <w:num w:numId="40">
    <w:abstractNumId w:val="11"/>
  </w:num>
  <w:num w:numId="41">
    <w:abstractNumId w:val="1"/>
  </w:num>
  <w:num w:numId="4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413"/>
    <w:rsid w:val="000177A4"/>
    <w:rsid w:val="00021146"/>
    <w:rsid w:val="00057957"/>
    <w:rsid w:val="00067666"/>
    <w:rsid w:val="00067C2F"/>
    <w:rsid w:val="00077094"/>
    <w:rsid w:val="00083C28"/>
    <w:rsid w:val="00091342"/>
    <w:rsid w:val="00094D94"/>
    <w:rsid w:val="000A1530"/>
    <w:rsid w:val="000B6D16"/>
    <w:rsid w:val="000E5F1F"/>
    <w:rsid w:val="000E72BA"/>
    <w:rsid w:val="000E7EBA"/>
    <w:rsid w:val="000F405F"/>
    <w:rsid w:val="0010771F"/>
    <w:rsid w:val="00117CA4"/>
    <w:rsid w:val="001211AA"/>
    <w:rsid w:val="00144A37"/>
    <w:rsid w:val="00156858"/>
    <w:rsid w:val="001626D6"/>
    <w:rsid w:val="00162A50"/>
    <w:rsid w:val="001715EA"/>
    <w:rsid w:val="001723D3"/>
    <w:rsid w:val="00173A92"/>
    <w:rsid w:val="00174203"/>
    <w:rsid w:val="001749C5"/>
    <w:rsid w:val="00175B13"/>
    <w:rsid w:val="001B2775"/>
    <w:rsid w:val="001B35CD"/>
    <w:rsid w:val="001B377E"/>
    <w:rsid w:val="001C7C1E"/>
    <w:rsid w:val="001E0F72"/>
    <w:rsid w:val="001E1AA5"/>
    <w:rsid w:val="002011DA"/>
    <w:rsid w:val="00231893"/>
    <w:rsid w:val="002333BB"/>
    <w:rsid w:val="00235747"/>
    <w:rsid w:val="00243D49"/>
    <w:rsid w:val="00247BA6"/>
    <w:rsid w:val="00253436"/>
    <w:rsid w:val="00254A77"/>
    <w:rsid w:val="00283A41"/>
    <w:rsid w:val="00293189"/>
    <w:rsid w:val="002B27FB"/>
    <w:rsid w:val="002B4560"/>
    <w:rsid w:val="002C0D82"/>
    <w:rsid w:val="002C5359"/>
    <w:rsid w:val="002C76F4"/>
    <w:rsid w:val="002D4CF5"/>
    <w:rsid w:val="002D5B8E"/>
    <w:rsid w:val="002F4F6F"/>
    <w:rsid w:val="002F6B40"/>
    <w:rsid w:val="00301BD4"/>
    <w:rsid w:val="00303F12"/>
    <w:rsid w:val="00324EC7"/>
    <w:rsid w:val="003662E3"/>
    <w:rsid w:val="00370A3B"/>
    <w:rsid w:val="0037484A"/>
    <w:rsid w:val="00391120"/>
    <w:rsid w:val="003A6644"/>
    <w:rsid w:val="003C4A26"/>
    <w:rsid w:val="003D3A10"/>
    <w:rsid w:val="003F2763"/>
    <w:rsid w:val="00411F7E"/>
    <w:rsid w:val="0042345E"/>
    <w:rsid w:val="00450E5B"/>
    <w:rsid w:val="0046471C"/>
    <w:rsid w:val="004877FD"/>
    <w:rsid w:val="004E0D60"/>
    <w:rsid w:val="004E6465"/>
    <w:rsid w:val="00510965"/>
    <w:rsid w:val="00522D46"/>
    <w:rsid w:val="0052758C"/>
    <w:rsid w:val="00532B30"/>
    <w:rsid w:val="00533460"/>
    <w:rsid w:val="005532B8"/>
    <w:rsid w:val="00570406"/>
    <w:rsid w:val="00574261"/>
    <w:rsid w:val="005B062C"/>
    <w:rsid w:val="005D1A57"/>
    <w:rsid w:val="005F01AC"/>
    <w:rsid w:val="005F4968"/>
    <w:rsid w:val="00600EE9"/>
    <w:rsid w:val="0061720F"/>
    <w:rsid w:val="00625880"/>
    <w:rsid w:val="00640EB6"/>
    <w:rsid w:val="00657A90"/>
    <w:rsid w:val="006600D1"/>
    <w:rsid w:val="00670439"/>
    <w:rsid w:val="006727C2"/>
    <w:rsid w:val="00673877"/>
    <w:rsid w:val="006744BA"/>
    <w:rsid w:val="0068512D"/>
    <w:rsid w:val="006856AC"/>
    <w:rsid w:val="00686AC2"/>
    <w:rsid w:val="00694D49"/>
    <w:rsid w:val="00697FBE"/>
    <w:rsid w:val="006B5DBE"/>
    <w:rsid w:val="006C0900"/>
    <w:rsid w:val="006F0B3A"/>
    <w:rsid w:val="006F22BA"/>
    <w:rsid w:val="006F5536"/>
    <w:rsid w:val="00720118"/>
    <w:rsid w:val="0074269E"/>
    <w:rsid w:val="00777FDC"/>
    <w:rsid w:val="007A4C2E"/>
    <w:rsid w:val="007A7D9E"/>
    <w:rsid w:val="007E06C6"/>
    <w:rsid w:val="007E6E5D"/>
    <w:rsid w:val="00820A29"/>
    <w:rsid w:val="00825B5C"/>
    <w:rsid w:val="00832A08"/>
    <w:rsid w:val="008603D8"/>
    <w:rsid w:val="008741A0"/>
    <w:rsid w:val="008746AB"/>
    <w:rsid w:val="00880790"/>
    <w:rsid w:val="00881E9C"/>
    <w:rsid w:val="00891F41"/>
    <w:rsid w:val="008950B7"/>
    <w:rsid w:val="008A2839"/>
    <w:rsid w:val="008C0F21"/>
    <w:rsid w:val="008E3BFE"/>
    <w:rsid w:val="008E610E"/>
    <w:rsid w:val="009017E0"/>
    <w:rsid w:val="009225B6"/>
    <w:rsid w:val="00930307"/>
    <w:rsid w:val="009413DC"/>
    <w:rsid w:val="00942E91"/>
    <w:rsid w:val="009749C6"/>
    <w:rsid w:val="00975469"/>
    <w:rsid w:val="009819C2"/>
    <w:rsid w:val="00987347"/>
    <w:rsid w:val="009A4E75"/>
    <w:rsid w:val="009A6F3A"/>
    <w:rsid w:val="009D36E8"/>
    <w:rsid w:val="009E5CA5"/>
    <w:rsid w:val="009F6B40"/>
    <w:rsid w:val="00A15DAB"/>
    <w:rsid w:val="00A21521"/>
    <w:rsid w:val="00A3061E"/>
    <w:rsid w:val="00A30E51"/>
    <w:rsid w:val="00A32A30"/>
    <w:rsid w:val="00A336AE"/>
    <w:rsid w:val="00A52851"/>
    <w:rsid w:val="00A54C69"/>
    <w:rsid w:val="00A656D2"/>
    <w:rsid w:val="00A70079"/>
    <w:rsid w:val="00A826CA"/>
    <w:rsid w:val="00A90A0C"/>
    <w:rsid w:val="00AC0062"/>
    <w:rsid w:val="00AD2FCF"/>
    <w:rsid w:val="00AF259E"/>
    <w:rsid w:val="00B20B6D"/>
    <w:rsid w:val="00B21630"/>
    <w:rsid w:val="00B473A1"/>
    <w:rsid w:val="00B80440"/>
    <w:rsid w:val="00B81769"/>
    <w:rsid w:val="00B83663"/>
    <w:rsid w:val="00B92A64"/>
    <w:rsid w:val="00BA2413"/>
    <w:rsid w:val="00BB2F15"/>
    <w:rsid w:val="00BB715A"/>
    <w:rsid w:val="00BC5CE4"/>
    <w:rsid w:val="00BF1305"/>
    <w:rsid w:val="00BF717E"/>
    <w:rsid w:val="00C054A1"/>
    <w:rsid w:val="00C11023"/>
    <w:rsid w:val="00C13CDA"/>
    <w:rsid w:val="00C22212"/>
    <w:rsid w:val="00C36118"/>
    <w:rsid w:val="00C4729B"/>
    <w:rsid w:val="00C60059"/>
    <w:rsid w:val="00C60EB7"/>
    <w:rsid w:val="00C976D4"/>
    <w:rsid w:val="00C976E3"/>
    <w:rsid w:val="00CA045C"/>
    <w:rsid w:val="00CA4AF3"/>
    <w:rsid w:val="00CE4F9D"/>
    <w:rsid w:val="00CF1B27"/>
    <w:rsid w:val="00CF4919"/>
    <w:rsid w:val="00D13F70"/>
    <w:rsid w:val="00D24819"/>
    <w:rsid w:val="00D42674"/>
    <w:rsid w:val="00D86AF0"/>
    <w:rsid w:val="00D9310A"/>
    <w:rsid w:val="00DB5562"/>
    <w:rsid w:val="00DC1637"/>
    <w:rsid w:val="00DC1E01"/>
    <w:rsid w:val="00DC2135"/>
    <w:rsid w:val="00DD5120"/>
    <w:rsid w:val="00E24CFD"/>
    <w:rsid w:val="00E44C75"/>
    <w:rsid w:val="00E5383D"/>
    <w:rsid w:val="00E56C45"/>
    <w:rsid w:val="00E60B72"/>
    <w:rsid w:val="00E64132"/>
    <w:rsid w:val="00E667ED"/>
    <w:rsid w:val="00E83EAA"/>
    <w:rsid w:val="00E94AB3"/>
    <w:rsid w:val="00E97561"/>
    <w:rsid w:val="00EB6168"/>
    <w:rsid w:val="00EB6B8C"/>
    <w:rsid w:val="00EE490E"/>
    <w:rsid w:val="00F108FB"/>
    <w:rsid w:val="00F15AEC"/>
    <w:rsid w:val="00F53245"/>
    <w:rsid w:val="00F93AF0"/>
    <w:rsid w:val="00FC24CA"/>
    <w:rsid w:val="00FF039A"/>
    <w:rsid w:val="00FF2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D0BD28-89EC-4DC1-8AAF-00C88D22F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A2413"/>
    <w:pPr>
      <w:keepNext/>
      <w:widowControl w:val="0"/>
      <w:spacing w:after="0" w:line="240" w:lineRule="atLeast"/>
      <w:ind w:right="-285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BA2413"/>
    <w:pPr>
      <w:keepNext/>
      <w:widowControl w:val="0"/>
      <w:spacing w:after="0" w:line="240" w:lineRule="atLeast"/>
      <w:jc w:val="both"/>
      <w:outlineLvl w:val="1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BA2413"/>
    <w:pPr>
      <w:keepNext/>
      <w:widowControl w:val="0"/>
      <w:spacing w:after="0" w:line="240" w:lineRule="atLeast"/>
      <w:jc w:val="both"/>
      <w:outlineLvl w:val="2"/>
    </w:pPr>
    <w:rPr>
      <w:rFonts w:ascii="Times New Roman" w:eastAsia="Times New Roman" w:hAnsi="Times New Roman" w:cs="Times New Roman"/>
      <w:b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BA2413"/>
    <w:pPr>
      <w:keepNext/>
      <w:widowControl w:val="0"/>
      <w:spacing w:after="0" w:line="240" w:lineRule="atLeast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BA2413"/>
    <w:pPr>
      <w:keepNext/>
      <w:widowControl w:val="0"/>
      <w:spacing w:after="0" w:line="240" w:lineRule="atLeast"/>
      <w:ind w:right="-285"/>
      <w:jc w:val="center"/>
      <w:outlineLvl w:val="4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BA2413"/>
    <w:pPr>
      <w:keepNext/>
      <w:widowControl w:val="0"/>
      <w:spacing w:after="0" w:line="240" w:lineRule="atLeast"/>
      <w:ind w:right="-285"/>
      <w:outlineLvl w:val="5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BA2413"/>
    <w:pPr>
      <w:keepNext/>
      <w:widowControl w:val="0"/>
      <w:spacing w:after="0" w:line="240" w:lineRule="auto"/>
      <w:jc w:val="center"/>
      <w:outlineLvl w:val="6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BA2413"/>
    <w:pPr>
      <w:keepNext/>
      <w:widowControl w:val="0"/>
      <w:spacing w:after="0" w:line="240" w:lineRule="auto"/>
      <w:ind w:right="-1"/>
      <w:jc w:val="right"/>
      <w:outlineLvl w:val="7"/>
    </w:pPr>
    <w:rPr>
      <w:rFonts w:ascii="Arial" w:eastAsia="Times New Roman" w:hAnsi="Arial" w:cs="Times New Roman"/>
      <w:b/>
      <w:bCs/>
      <w:szCs w:val="20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BA2413"/>
    <w:pPr>
      <w:widowControl w:val="0"/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A241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BA241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BA2413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BA241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BA2413"/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BA2413"/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BA2413"/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BA2413"/>
    <w:rPr>
      <w:rFonts w:ascii="Arial" w:eastAsia="Times New Roman" w:hAnsi="Arial" w:cs="Times New Roman"/>
      <w:b/>
      <w:bCs/>
      <w:szCs w:val="20"/>
      <w:lang w:eastAsia="ru-RU"/>
    </w:rPr>
  </w:style>
  <w:style w:type="character" w:customStyle="1" w:styleId="90">
    <w:name w:val="Заголовок 9 Знак"/>
    <w:basedOn w:val="a0"/>
    <w:link w:val="9"/>
    <w:semiHidden/>
    <w:rsid w:val="00BA2413"/>
    <w:rPr>
      <w:rFonts w:ascii="Cambria" w:eastAsia="Times New Roman" w:hAnsi="Cambria" w:cs="Times New Roman"/>
      <w:lang w:eastAsia="ru-RU"/>
    </w:rPr>
  </w:style>
  <w:style w:type="paragraph" w:styleId="a3">
    <w:name w:val="List Paragraph"/>
    <w:basedOn w:val="a"/>
    <w:link w:val="a4"/>
    <w:qFormat/>
    <w:rsid w:val="00BA2413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table" w:styleId="a5">
    <w:name w:val="Table Grid"/>
    <w:basedOn w:val="a1"/>
    <w:uiPriority w:val="59"/>
    <w:rsid w:val="00BA24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semiHidden/>
    <w:unhideWhenUsed/>
    <w:rsid w:val="00BA2413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BA2413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BA2413"/>
    <w:rPr>
      <w:vertAlign w:val="superscript"/>
    </w:rPr>
  </w:style>
  <w:style w:type="table" w:customStyle="1" w:styleId="11">
    <w:name w:val="Сетка таблицы1"/>
    <w:basedOn w:val="a1"/>
    <w:next w:val="a5"/>
    <w:uiPriority w:val="59"/>
    <w:rsid w:val="00BA24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">
    <w:name w:val="Нет списка1"/>
    <w:next w:val="a2"/>
    <w:semiHidden/>
    <w:unhideWhenUsed/>
    <w:rsid w:val="00BA2413"/>
  </w:style>
  <w:style w:type="character" w:customStyle="1" w:styleId="a9">
    <w:name w:val="Основной текст Знак"/>
    <w:aliases w:val="Основной текст Знак Знак Знак,Знак Знак"/>
    <w:basedOn w:val="a0"/>
    <w:link w:val="aa"/>
    <w:locked/>
    <w:rsid w:val="00BA2413"/>
    <w:rPr>
      <w:rFonts w:ascii="Times New Roman" w:eastAsia="Times New Roman" w:hAnsi="Times New Roman" w:cs="Times New Roman"/>
      <w:sz w:val="24"/>
    </w:rPr>
  </w:style>
  <w:style w:type="paragraph" w:styleId="aa">
    <w:name w:val="Body Text"/>
    <w:aliases w:val="Основной текст Знак Знак,Знак"/>
    <w:basedOn w:val="a"/>
    <w:link w:val="a9"/>
    <w:unhideWhenUsed/>
    <w:rsid w:val="00BA2413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</w:rPr>
  </w:style>
  <w:style w:type="character" w:customStyle="1" w:styleId="13">
    <w:name w:val="Основной текст Знак1"/>
    <w:basedOn w:val="a0"/>
    <w:uiPriority w:val="99"/>
    <w:semiHidden/>
    <w:rsid w:val="00BA2413"/>
  </w:style>
  <w:style w:type="character" w:customStyle="1" w:styleId="a4">
    <w:name w:val="Абзац списка Знак"/>
    <w:basedOn w:val="a0"/>
    <w:link w:val="a3"/>
    <w:locked/>
    <w:rsid w:val="00BA2413"/>
    <w:rPr>
      <w:rFonts w:eastAsiaTheme="minorEastAsia"/>
      <w:lang w:eastAsia="ru-RU"/>
    </w:rPr>
  </w:style>
  <w:style w:type="paragraph" w:customStyle="1" w:styleId="TableContents">
    <w:name w:val="Table Contents"/>
    <w:basedOn w:val="a"/>
    <w:rsid w:val="00BA2413"/>
    <w:pPr>
      <w:widowControl w:val="0"/>
      <w:suppressLineNumbers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14">
    <w:name w:val="Абзац списка1"/>
    <w:basedOn w:val="a"/>
    <w:uiPriority w:val="99"/>
    <w:rsid w:val="00BA2413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ListParagraph1">
    <w:name w:val="List Paragraph1"/>
    <w:basedOn w:val="a"/>
    <w:rsid w:val="00BA241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21">
    <w:name w:val="Сетка таблицы2"/>
    <w:basedOn w:val="a1"/>
    <w:next w:val="a5"/>
    <w:uiPriority w:val="59"/>
    <w:rsid w:val="00BA2413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er"/>
    <w:basedOn w:val="a"/>
    <w:link w:val="ac"/>
    <w:uiPriority w:val="99"/>
    <w:rsid w:val="00BA241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BA241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1">
    <w:name w:val="Основной текст (4) + Не полужирный"/>
    <w:basedOn w:val="a0"/>
    <w:rsid w:val="00BA2413"/>
    <w:rPr>
      <w:rFonts w:ascii="Times New Roman" w:eastAsia="Times New Roman" w:hAnsi="Times New Roman" w:cs="Times New Roman" w:hint="default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styleId="ad">
    <w:name w:val="No Spacing"/>
    <w:uiPriority w:val="1"/>
    <w:qFormat/>
    <w:rsid w:val="00BA2413"/>
    <w:pPr>
      <w:spacing w:after="0" w:line="240" w:lineRule="auto"/>
    </w:pPr>
  </w:style>
  <w:style w:type="paragraph" w:styleId="ae">
    <w:name w:val="Balloon Text"/>
    <w:basedOn w:val="a"/>
    <w:link w:val="af"/>
    <w:uiPriority w:val="99"/>
    <w:unhideWhenUsed/>
    <w:rsid w:val="00BA2413"/>
    <w:pPr>
      <w:spacing w:after="0" w:line="240" w:lineRule="auto"/>
      <w:jc w:val="both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f">
    <w:name w:val="Текст выноски Знак"/>
    <w:basedOn w:val="a0"/>
    <w:link w:val="ae"/>
    <w:uiPriority w:val="99"/>
    <w:rsid w:val="00BA2413"/>
    <w:rPr>
      <w:rFonts w:ascii="Segoe UI" w:eastAsia="Times New Roman" w:hAnsi="Segoe UI" w:cs="Segoe UI"/>
      <w:sz w:val="18"/>
      <w:szCs w:val="18"/>
      <w:lang w:eastAsia="ru-RU"/>
    </w:rPr>
  </w:style>
  <w:style w:type="paragraph" w:styleId="af0">
    <w:name w:val="Title"/>
    <w:basedOn w:val="a"/>
    <w:link w:val="af1"/>
    <w:uiPriority w:val="10"/>
    <w:qFormat/>
    <w:rsid w:val="00BA2413"/>
    <w:pPr>
      <w:suppressAutoHyphens/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ar-SA"/>
    </w:rPr>
  </w:style>
  <w:style w:type="character" w:customStyle="1" w:styleId="af1">
    <w:name w:val="Название Знак"/>
    <w:basedOn w:val="a0"/>
    <w:link w:val="af0"/>
    <w:uiPriority w:val="10"/>
    <w:rsid w:val="00BA2413"/>
    <w:rPr>
      <w:rFonts w:ascii="Cambria" w:eastAsia="Times New Roman" w:hAnsi="Cambria" w:cs="Times New Roman"/>
      <w:b/>
      <w:bCs/>
      <w:kern w:val="28"/>
      <w:sz w:val="32"/>
      <w:szCs w:val="32"/>
      <w:lang w:val="x-none" w:eastAsia="ar-SA"/>
    </w:rPr>
  </w:style>
  <w:style w:type="paragraph" w:customStyle="1" w:styleId="Standard">
    <w:name w:val="Standard"/>
    <w:rsid w:val="00BA2413"/>
    <w:pPr>
      <w:suppressAutoHyphens/>
      <w:autoSpaceDN w:val="0"/>
      <w:spacing w:line="256" w:lineRule="auto"/>
    </w:pPr>
    <w:rPr>
      <w:rFonts w:ascii="Calibri" w:eastAsia="SimSun" w:hAnsi="Calibri" w:cs="Tahoma"/>
      <w:kern w:val="3"/>
    </w:rPr>
  </w:style>
  <w:style w:type="character" w:customStyle="1" w:styleId="22">
    <w:name w:val="Основной текст (2)_"/>
    <w:basedOn w:val="a0"/>
    <w:link w:val="23"/>
    <w:locked/>
    <w:rsid w:val="00BA241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BA2413"/>
    <w:pPr>
      <w:widowControl w:val="0"/>
      <w:shd w:val="clear" w:color="auto" w:fill="FFFFFF"/>
      <w:spacing w:after="30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31">
    <w:name w:val="Основной шрифт абзаца3"/>
    <w:semiHidden/>
    <w:rsid w:val="00BA2413"/>
    <w:rPr>
      <w:sz w:val="20"/>
    </w:rPr>
  </w:style>
  <w:style w:type="character" w:customStyle="1" w:styleId="24">
    <w:name w:val="Основной шрифт абзаца2"/>
    <w:rsid w:val="00BA2413"/>
    <w:rPr>
      <w:sz w:val="20"/>
    </w:rPr>
  </w:style>
  <w:style w:type="character" w:customStyle="1" w:styleId="15">
    <w:name w:val="Основной шрифт абзаца1"/>
    <w:rsid w:val="00BA2413"/>
    <w:rPr>
      <w:sz w:val="20"/>
    </w:rPr>
  </w:style>
  <w:style w:type="paragraph" w:styleId="af2">
    <w:name w:val="header"/>
    <w:basedOn w:val="a"/>
    <w:link w:val="af3"/>
    <w:uiPriority w:val="99"/>
    <w:rsid w:val="00BA2413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Верхний колонтитул Знак"/>
    <w:basedOn w:val="a0"/>
    <w:link w:val="af2"/>
    <w:uiPriority w:val="99"/>
    <w:rsid w:val="00BA24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2">
    <w:name w:val="Нижний колонтитул3"/>
    <w:basedOn w:val="a"/>
    <w:rsid w:val="00BA2413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page number"/>
    <w:basedOn w:val="15"/>
    <w:rsid w:val="00BA2413"/>
    <w:rPr>
      <w:sz w:val="20"/>
    </w:rPr>
  </w:style>
  <w:style w:type="paragraph" w:customStyle="1" w:styleId="210">
    <w:name w:val="Основной текст 21"/>
    <w:basedOn w:val="a"/>
    <w:rsid w:val="00BA2413"/>
    <w:pPr>
      <w:widowControl w:val="0"/>
      <w:spacing w:after="0" w:line="240" w:lineRule="auto"/>
      <w:ind w:right="45"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"/>
    <w:rsid w:val="00BA2413"/>
    <w:pPr>
      <w:widowControl w:val="0"/>
      <w:spacing w:after="0" w:line="240" w:lineRule="auto"/>
      <w:ind w:right="45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0">
    <w:name w:val="Основной текст с отступом 31"/>
    <w:basedOn w:val="a"/>
    <w:rsid w:val="00BA2413"/>
    <w:pPr>
      <w:widowControl w:val="0"/>
      <w:spacing w:after="0" w:line="240" w:lineRule="auto"/>
      <w:ind w:right="45" w:firstLine="720"/>
      <w:jc w:val="both"/>
    </w:pPr>
    <w:rPr>
      <w:rFonts w:ascii="Arial" w:eastAsia="Times New Roman" w:hAnsi="Arial" w:cs="Times New Roman"/>
      <w:szCs w:val="20"/>
      <w:lang w:eastAsia="ru-RU"/>
    </w:rPr>
  </w:style>
  <w:style w:type="paragraph" w:customStyle="1" w:styleId="16">
    <w:name w:val="Нижний колонтитул1"/>
    <w:basedOn w:val="a"/>
    <w:rsid w:val="00BA2413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7">
    <w:name w:val="Верхний колонтитул1"/>
    <w:basedOn w:val="a"/>
    <w:rsid w:val="00BA2413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Indent21">
    <w:name w:val="Body Text Indent 21"/>
    <w:basedOn w:val="a"/>
    <w:rsid w:val="00BA2413"/>
    <w:pPr>
      <w:widowControl w:val="0"/>
      <w:spacing w:after="0" w:line="240" w:lineRule="auto"/>
      <w:ind w:firstLine="709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25">
    <w:name w:val="Нижний колонтитул2"/>
    <w:basedOn w:val="a"/>
    <w:rsid w:val="00BA2413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6">
    <w:name w:val="Верхний колонтитул2"/>
    <w:basedOn w:val="a"/>
    <w:rsid w:val="00BA2413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21">
    <w:name w:val="Body Text 21"/>
    <w:basedOn w:val="a"/>
    <w:rsid w:val="00BA2413"/>
    <w:pPr>
      <w:widowControl w:val="0"/>
      <w:spacing w:after="0" w:line="240" w:lineRule="atLeast"/>
      <w:ind w:firstLine="567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5">
    <w:name w:val="бычный"/>
    <w:rsid w:val="00BA2413"/>
    <w:pPr>
      <w:widowControl w:val="0"/>
      <w:spacing w:after="0" w:line="240" w:lineRule="auto"/>
      <w:ind w:firstLine="709"/>
      <w:jc w:val="both"/>
    </w:pPr>
    <w:rPr>
      <w:rFonts w:ascii="Journal" w:eastAsia="Times New Roman" w:hAnsi="Journal" w:cs="Times New Roman"/>
      <w:sz w:val="24"/>
      <w:szCs w:val="20"/>
      <w:lang w:eastAsia="ru-RU"/>
    </w:rPr>
  </w:style>
  <w:style w:type="paragraph" w:customStyle="1" w:styleId="BodyText23">
    <w:name w:val="Body Text 23"/>
    <w:basedOn w:val="af5"/>
    <w:rsid w:val="00BA2413"/>
    <w:pPr>
      <w:spacing w:line="240" w:lineRule="atLeast"/>
      <w:ind w:firstLine="567"/>
    </w:pPr>
    <w:rPr>
      <w:rFonts w:ascii="Arial" w:hAnsi="Arial"/>
      <w:sz w:val="20"/>
    </w:rPr>
  </w:style>
  <w:style w:type="paragraph" w:styleId="27">
    <w:name w:val="Body Text Indent 2"/>
    <w:basedOn w:val="a"/>
    <w:link w:val="28"/>
    <w:rsid w:val="00BA2413"/>
    <w:pPr>
      <w:spacing w:after="0" w:line="240" w:lineRule="auto"/>
      <w:ind w:left="426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28">
    <w:name w:val="Основной текст с отступом 2 Знак"/>
    <w:basedOn w:val="a0"/>
    <w:link w:val="27"/>
    <w:rsid w:val="00BA2413"/>
    <w:rPr>
      <w:rFonts w:ascii="Times New Roman" w:eastAsia="Times New Roman" w:hAnsi="Times New Roman" w:cs="Times New Roman"/>
      <w:szCs w:val="20"/>
      <w:lang w:eastAsia="ru-RU"/>
    </w:rPr>
  </w:style>
  <w:style w:type="paragraph" w:styleId="af6">
    <w:name w:val="Body Text Indent"/>
    <w:basedOn w:val="a"/>
    <w:link w:val="af7"/>
    <w:rsid w:val="00BA241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7">
    <w:name w:val="Основной текст с отступом Знак"/>
    <w:basedOn w:val="a0"/>
    <w:link w:val="af6"/>
    <w:rsid w:val="00BA24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9">
    <w:name w:val="Body Text 2"/>
    <w:basedOn w:val="a"/>
    <w:link w:val="2a"/>
    <w:rsid w:val="00BA2413"/>
    <w:pPr>
      <w:spacing w:after="0" w:line="240" w:lineRule="auto"/>
    </w:pPr>
    <w:rPr>
      <w:rFonts w:ascii="Times New Roman" w:eastAsia="Times New Roman" w:hAnsi="Times New Roman" w:cs="Times New Roman"/>
      <w:sz w:val="18"/>
      <w:szCs w:val="16"/>
      <w:lang w:eastAsia="ru-RU"/>
    </w:rPr>
  </w:style>
  <w:style w:type="character" w:customStyle="1" w:styleId="2a">
    <w:name w:val="Основной текст 2 Знак"/>
    <w:basedOn w:val="a0"/>
    <w:link w:val="29"/>
    <w:rsid w:val="00BA2413"/>
    <w:rPr>
      <w:rFonts w:ascii="Times New Roman" w:eastAsia="Times New Roman" w:hAnsi="Times New Roman" w:cs="Times New Roman"/>
      <w:sz w:val="18"/>
      <w:szCs w:val="16"/>
      <w:lang w:eastAsia="ru-RU"/>
    </w:rPr>
  </w:style>
  <w:style w:type="paragraph" w:styleId="33">
    <w:name w:val="Body Text 3"/>
    <w:basedOn w:val="a"/>
    <w:link w:val="34"/>
    <w:rsid w:val="00BA2413"/>
    <w:pPr>
      <w:spacing w:after="0" w:line="240" w:lineRule="auto"/>
    </w:pPr>
    <w:rPr>
      <w:rFonts w:ascii="Times New Roman" w:eastAsia="Times New Roman" w:hAnsi="Times New Roman" w:cs="Times New Roman"/>
      <w:sz w:val="16"/>
      <w:szCs w:val="24"/>
      <w:lang w:eastAsia="ru-RU"/>
    </w:rPr>
  </w:style>
  <w:style w:type="character" w:customStyle="1" w:styleId="34">
    <w:name w:val="Основной текст 3 Знак"/>
    <w:basedOn w:val="a0"/>
    <w:link w:val="33"/>
    <w:rsid w:val="00BA2413"/>
    <w:rPr>
      <w:rFonts w:ascii="Times New Roman" w:eastAsia="Times New Roman" w:hAnsi="Times New Roman" w:cs="Times New Roman"/>
      <w:sz w:val="16"/>
      <w:szCs w:val="24"/>
      <w:lang w:eastAsia="ru-RU"/>
    </w:rPr>
  </w:style>
  <w:style w:type="paragraph" w:styleId="35">
    <w:name w:val="Body Text Indent 3"/>
    <w:basedOn w:val="a"/>
    <w:link w:val="36"/>
    <w:rsid w:val="00BA241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character" w:customStyle="1" w:styleId="36">
    <w:name w:val="Основной текст с отступом 3 Знак"/>
    <w:basedOn w:val="a0"/>
    <w:link w:val="35"/>
    <w:rsid w:val="00BA2413"/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af8">
    <w:name w:val="Normal (Web)"/>
    <w:basedOn w:val="a"/>
    <w:rsid w:val="00BA2413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35">
    <w:name w:val="xl35"/>
    <w:basedOn w:val="a"/>
    <w:rsid w:val="00BA2413"/>
    <w:pP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9">
    <w:name w:val="Plain Text"/>
    <w:basedOn w:val="a"/>
    <w:link w:val="afa"/>
    <w:rsid w:val="00BA2413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a">
    <w:name w:val="Текст Знак"/>
    <w:basedOn w:val="a0"/>
    <w:link w:val="af9"/>
    <w:rsid w:val="00BA241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8">
    <w:name w:val="Обычный1"/>
    <w:rsid w:val="00BA24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Àáçàö ïðàâèë"/>
    <w:rsid w:val="00BA2413"/>
    <w:pPr>
      <w:spacing w:before="40" w:after="40" w:line="240" w:lineRule="auto"/>
      <w:ind w:firstLine="567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2Arial-0">
    <w:name w:val="Стиль Заголовок 2 + Arial По центру Справа:  -0 см"/>
    <w:basedOn w:val="2"/>
    <w:rsid w:val="00BA2413"/>
    <w:pPr>
      <w:spacing w:before="120" w:after="60"/>
      <w:jc w:val="center"/>
    </w:pPr>
    <w:rPr>
      <w:rFonts w:ascii="Arial" w:hAnsi="Arial"/>
      <w:bCs/>
      <w:caps/>
    </w:rPr>
  </w:style>
  <w:style w:type="paragraph" w:customStyle="1" w:styleId="afc">
    <w:name w:val="Абзац правил"/>
    <w:rsid w:val="00BA2413"/>
    <w:pPr>
      <w:spacing w:before="40" w:after="40" w:line="240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fd">
    <w:name w:val="Hyperlink"/>
    <w:uiPriority w:val="99"/>
    <w:rsid w:val="00BA2413"/>
    <w:rPr>
      <w:color w:val="0000FF"/>
      <w:u w:val="single"/>
    </w:rPr>
  </w:style>
  <w:style w:type="character" w:customStyle="1" w:styleId="f">
    <w:name w:val="f"/>
    <w:rsid w:val="00BA2413"/>
    <w:rPr>
      <w:rFonts w:cs="Times New Roman"/>
    </w:rPr>
  </w:style>
  <w:style w:type="numbering" w:customStyle="1" w:styleId="2b">
    <w:name w:val="Нет списка2"/>
    <w:next w:val="a2"/>
    <w:uiPriority w:val="99"/>
    <w:semiHidden/>
    <w:unhideWhenUsed/>
    <w:rsid w:val="00BA2413"/>
  </w:style>
  <w:style w:type="paragraph" w:customStyle="1" w:styleId="m">
    <w:name w:val="m_ПростойТекст"/>
    <w:basedOn w:val="a"/>
    <w:link w:val="m0"/>
    <w:rsid w:val="00BA2413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-3">
    <w:name w:val="Пункт-3"/>
    <w:basedOn w:val="a"/>
    <w:link w:val="-30"/>
    <w:qFormat/>
    <w:rsid w:val="00BA2413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m0">
    <w:name w:val="m_ПростойТекст Знак"/>
    <w:link w:val="m"/>
    <w:locked/>
    <w:rsid w:val="00BA2413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BA2413"/>
    <w:rPr>
      <w:rFonts w:ascii="Times New Roman" w:eastAsia="Calibri" w:hAnsi="Times New Roman" w:cs="Times New Roman"/>
      <w:sz w:val="28"/>
      <w:szCs w:val="24"/>
      <w:lang w:eastAsia="ru-RU"/>
    </w:rPr>
  </w:style>
  <w:style w:type="character" w:styleId="afe">
    <w:name w:val="annotation reference"/>
    <w:basedOn w:val="a0"/>
    <w:uiPriority w:val="99"/>
    <w:semiHidden/>
    <w:unhideWhenUsed/>
    <w:rsid w:val="00BA2413"/>
    <w:rPr>
      <w:sz w:val="16"/>
      <w:szCs w:val="16"/>
    </w:rPr>
  </w:style>
  <w:style w:type="paragraph" w:styleId="aff">
    <w:name w:val="annotation text"/>
    <w:basedOn w:val="a"/>
    <w:link w:val="aff0"/>
    <w:uiPriority w:val="99"/>
    <w:semiHidden/>
    <w:unhideWhenUsed/>
    <w:rsid w:val="00BA2413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Текст примечания Знак"/>
    <w:basedOn w:val="a0"/>
    <w:link w:val="aff"/>
    <w:uiPriority w:val="99"/>
    <w:semiHidden/>
    <w:rsid w:val="00BA24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BA2413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semiHidden/>
    <w:rsid w:val="00BA24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37">
    <w:name w:val="Нет списка3"/>
    <w:next w:val="a2"/>
    <w:uiPriority w:val="99"/>
    <w:semiHidden/>
    <w:unhideWhenUsed/>
    <w:rsid w:val="00BA2413"/>
  </w:style>
  <w:style w:type="table" w:customStyle="1" w:styleId="38">
    <w:name w:val="Сетка таблицы3"/>
    <w:basedOn w:val="a1"/>
    <w:next w:val="a5"/>
    <w:uiPriority w:val="59"/>
    <w:rsid w:val="00BA241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3">
    <w:basedOn w:val="a"/>
    <w:next w:val="af0"/>
    <w:link w:val="aff4"/>
    <w:qFormat/>
    <w:rsid w:val="00BA2413"/>
    <w:pPr>
      <w:suppressAutoHyphens/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ar-SA"/>
    </w:rPr>
  </w:style>
  <w:style w:type="character" w:customStyle="1" w:styleId="aff4">
    <w:name w:val="Заголовок Знак"/>
    <w:link w:val="aff3"/>
    <w:rsid w:val="00BA2413"/>
    <w:rPr>
      <w:rFonts w:ascii="Cambria" w:eastAsia="Times New Roman" w:hAnsi="Cambria" w:cs="Times New Roman"/>
      <w:b/>
      <w:bCs/>
      <w:kern w:val="28"/>
      <w:sz w:val="32"/>
      <w:szCs w:val="32"/>
      <w:lang w:val="x-none" w:eastAsia="ar-SA"/>
    </w:rPr>
  </w:style>
  <w:style w:type="numbering" w:customStyle="1" w:styleId="42">
    <w:name w:val="Нет списка4"/>
    <w:next w:val="a2"/>
    <w:uiPriority w:val="99"/>
    <w:semiHidden/>
    <w:unhideWhenUsed/>
    <w:rsid w:val="00CF1B27"/>
  </w:style>
  <w:style w:type="paragraph" w:customStyle="1" w:styleId="Default">
    <w:name w:val="Default"/>
    <w:rsid w:val="00881E9C"/>
    <w:pPr>
      <w:autoSpaceDE w:val="0"/>
      <w:autoSpaceDN w:val="0"/>
      <w:adjustRightInd w:val="0"/>
      <w:spacing w:after="0" w:line="240" w:lineRule="auto"/>
    </w:pPr>
    <w:rPr>
      <w:rFonts w:ascii="Verdana" w:eastAsia="Calibri" w:hAnsi="Verdana" w:cs="Verdana"/>
      <w:color w:val="000000"/>
      <w:sz w:val="24"/>
      <w:szCs w:val="24"/>
      <w:lang w:eastAsia="ru-RU"/>
    </w:rPr>
  </w:style>
  <w:style w:type="character" w:customStyle="1" w:styleId="39">
    <w:name w:val="Основной текст (3)_"/>
    <w:link w:val="3a"/>
    <w:uiPriority w:val="99"/>
    <w:locked/>
    <w:rsid w:val="00881E9C"/>
    <w:rPr>
      <w:rFonts w:ascii="Times New Roman" w:hAnsi="Times New Roman"/>
      <w:b/>
      <w:bCs/>
      <w:shd w:val="clear" w:color="auto" w:fill="FFFFFF"/>
    </w:rPr>
  </w:style>
  <w:style w:type="paragraph" w:customStyle="1" w:styleId="3a">
    <w:name w:val="Основной текст (3)"/>
    <w:basedOn w:val="a"/>
    <w:link w:val="39"/>
    <w:uiPriority w:val="99"/>
    <w:rsid w:val="00881E9C"/>
    <w:pPr>
      <w:widowControl w:val="0"/>
      <w:shd w:val="clear" w:color="auto" w:fill="FFFFFF"/>
      <w:spacing w:after="600" w:line="317" w:lineRule="exact"/>
      <w:ind w:hanging="360"/>
      <w:jc w:val="right"/>
    </w:pPr>
    <w:rPr>
      <w:rFonts w:ascii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2C50D0-1B68-4EC8-A644-7D3DE947E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</TotalTime>
  <Pages>11</Pages>
  <Words>3296</Words>
  <Characters>18793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Крапивина Елена Александровна</dc:creator>
  <cp:keywords/>
  <dc:description/>
  <cp:lastModifiedBy>Окатьева Екатерина Николаевна</cp:lastModifiedBy>
  <cp:revision>220</cp:revision>
  <dcterms:created xsi:type="dcterms:W3CDTF">2024-03-30T09:16:00Z</dcterms:created>
  <dcterms:modified xsi:type="dcterms:W3CDTF">2026-07-17T11:00:00Z</dcterms:modified>
</cp:coreProperties>
</file>